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4CEC9" w14:textId="5964A8DD" w:rsidR="00A20B82" w:rsidRPr="007F17AC" w:rsidRDefault="004A5705" w:rsidP="00F62B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1F6">
        <w:rPr>
          <w:rFonts w:ascii="Arial" w:hAnsi="Arial" w:cs="Arial"/>
          <w:b/>
          <w:sz w:val="20"/>
          <w:szCs w:val="20"/>
        </w:rPr>
        <w:t xml:space="preserve">Załącznik nr </w:t>
      </w:r>
      <w:r w:rsidR="0023278D" w:rsidRPr="009B11F6">
        <w:rPr>
          <w:rFonts w:ascii="Arial" w:hAnsi="Arial" w:cs="Arial"/>
          <w:b/>
          <w:sz w:val="20"/>
          <w:szCs w:val="20"/>
        </w:rPr>
        <w:t>3</w:t>
      </w:r>
      <w:r w:rsidR="007210CB" w:rsidRPr="007F17AC">
        <w:rPr>
          <w:rFonts w:ascii="Arial" w:hAnsi="Arial" w:cs="Arial"/>
          <w:sz w:val="20"/>
          <w:szCs w:val="20"/>
        </w:rPr>
        <w:t xml:space="preserve"> do wniosku</w:t>
      </w:r>
      <w:r w:rsidR="007F17AC" w:rsidRPr="007F17AC">
        <w:rPr>
          <w:rFonts w:ascii="Arial" w:hAnsi="Arial" w:cs="Arial"/>
          <w:sz w:val="20"/>
          <w:szCs w:val="20"/>
        </w:rPr>
        <w:t xml:space="preserve"> o </w:t>
      </w:r>
      <w:r w:rsidR="007210CB" w:rsidRPr="007F17AC">
        <w:rPr>
          <w:rFonts w:ascii="Arial" w:hAnsi="Arial" w:cs="Arial"/>
          <w:sz w:val="20"/>
          <w:szCs w:val="20"/>
        </w:rPr>
        <w:t>dofinansowanie kosztów</w:t>
      </w:r>
      <w:r w:rsidR="00F62B01">
        <w:rPr>
          <w:rFonts w:ascii="Arial" w:hAnsi="Arial" w:cs="Arial"/>
          <w:sz w:val="20"/>
          <w:szCs w:val="20"/>
        </w:rPr>
        <w:t xml:space="preserve"> </w:t>
      </w:r>
      <w:r w:rsidR="007210CB" w:rsidRPr="007F17AC">
        <w:rPr>
          <w:rFonts w:ascii="Arial" w:hAnsi="Arial" w:cs="Arial"/>
          <w:sz w:val="20"/>
          <w:szCs w:val="20"/>
        </w:rPr>
        <w:t xml:space="preserve">kształcenia ustawicznego pracowników </w:t>
      </w:r>
      <w:r w:rsidR="00F62B01">
        <w:rPr>
          <w:rFonts w:ascii="Arial" w:hAnsi="Arial" w:cs="Arial"/>
          <w:sz w:val="20"/>
          <w:szCs w:val="20"/>
        </w:rPr>
        <w:br/>
      </w:r>
      <w:r w:rsidR="007210CB" w:rsidRPr="007F17AC">
        <w:rPr>
          <w:rFonts w:ascii="Arial" w:hAnsi="Arial" w:cs="Arial"/>
          <w:sz w:val="20"/>
          <w:szCs w:val="20"/>
        </w:rPr>
        <w:t>i pracodawców z</w:t>
      </w:r>
      <w:r w:rsidRPr="007F17AC">
        <w:rPr>
          <w:rFonts w:ascii="Arial" w:hAnsi="Arial" w:cs="Arial"/>
          <w:sz w:val="20"/>
          <w:szCs w:val="20"/>
        </w:rPr>
        <w:t xml:space="preserve"> </w:t>
      </w:r>
      <w:r w:rsidR="007F17AC" w:rsidRPr="007F17AC">
        <w:rPr>
          <w:rFonts w:ascii="Arial" w:hAnsi="Arial" w:cs="Arial"/>
          <w:sz w:val="20"/>
          <w:szCs w:val="20"/>
        </w:rPr>
        <w:t xml:space="preserve">rezerwy </w:t>
      </w:r>
      <w:r w:rsidR="007210CB" w:rsidRPr="007F17AC">
        <w:rPr>
          <w:rFonts w:ascii="Arial" w:hAnsi="Arial" w:cs="Arial"/>
          <w:sz w:val="20"/>
          <w:szCs w:val="20"/>
        </w:rPr>
        <w:t>Krajowego Funduszu</w:t>
      </w:r>
      <w:r w:rsidR="00F62B01">
        <w:rPr>
          <w:rFonts w:ascii="Arial" w:hAnsi="Arial" w:cs="Arial"/>
          <w:sz w:val="20"/>
          <w:szCs w:val="20"/>
        </w:rPr>
        <w:t xml:space="preserve"> </w:t>
      </w:r>
      <w:r w:rsidR="007210CB" w:rsidRPr="007F17AC">
        <w:rPr>
          <w:rFonts w:ascii="Arial" w:hAnsi="Arial" w:cs="Arial"/>
          <w:sz w:val="20"/>
          <w:szCs w:val="20"/>
        </w:rPr>
        <w:t>Szkoleniowego</w:t>
      </w:r>
    </w:p>
    <w:p w14:paraId="3F7DE902" w14:textId="77777777" w:rsidR="007210CB" w:rsidRPr="0023278D" w:rsidRDefault="007210CB" w:rsidP="007210CB">
      <w:pPr>
        <w:spacing w:after="0" w:line="240" w:lineRule="auto"/>
        <w:jc w:val="right"/>
        <w:rPr>
          <w:rFonts w:ascii="Arial" w:hAnsi="Arial" w:cs="Arial"/>
        </w:rPr>
      </w:pPr>
    </w:p>
    <w:p w14:paraId="4FCE3B65" w14:textId="77777777" w:rsidR="00F62B01" w:rsidRDefault="00F62B01" w:rsidP="00F62B01">
      <w:pPr>
        <w:spacing w:after="0" w:line="276" w:lineRule="auto"/>
        <w:jc w:val="right"/>
        <w:rPr>
          <w:rFonts w:ascii="Arial" w:hAnsi="Arial" w:cs="Arial"/>
        </w:rPr>
      </w:pPr>
    </w:p>
    <w:p w14:paraId="070A5017" w14:textId="1E0C0FFE" w:rsidR="007210CB" w:rsidRPr="0091671D" w:rsidRDefault="007210CB" w:rsidP="00F62B01">
      <w:pPr>
        <w:spacing w:after="0" w:line="276" w:lineRule="auto"/>
        <w:jc w:val="right"/>
        <w:rPr>
          <w:rFonts w:ascii="Arial" w:hAnsi="Arial" w:cs="Arial"/>
        </w:rPr>
      </w:pPr>
      <w:r w:rsidRPr="0023278D">
        <w:rPr>
          <w:rFonts w:ascii="Arial" w:hAnsi="Arial" w:cs="Arial"/>
        </w:rPr>
        <w:t>………………………………………….</w:t>
      </w:r>
      <w:r w:rsidR="005B5C8E" w:rsidRPr="0023278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3278D">
        <w:rPr>
          <w:rFonts w:ascii="Arial" w:hAnsi="Arial" w:cs="Arial"/>
        </w:rPr>
        <w:t xml:space="preserve"> </w:t>
      </w:r>
      <w:r w:rsidRPr="0091671D">
        <w:rPr>
          <w:rFonts w:ascii="Arial" w:hAnsi="Arial" w:cs="Arial"/>
        </w:rPr>
        <w:t>(miejscowość, data)</w:t>
      </w:r>
    </w:p>
    <w:p w14:paraId="31AF3D07" w14:textId="77777777" w:rsidR="007210CB" w:rsidRPr="0023278D" w:rsidRDefault="007210CB" w:rsidP="007210CB">
      <w:pPr>
        <w:spacing w:after="0" w:line="240" w:lineRule="auto"/>
        <w:jc w:val="right"/>
        <w:rPr>
          <w:rFonts w:ascii="Arial" w:hAnsi="Arial" w:cs="Arial"/>
        </w:rPr>
      </w:pPr>
    </w:p>
    <w:p w14:paraId="0B76EED9" w14:textId="77777777" w:rsidR="00F62B01" w:rsidRDefault="00F62B01" w:rsidP="007210CB">
      <w:pPr>
        <w:spacing w:after="0" w:line="240" w:lineRule="auto"/>
        <w:rPr>
          <w:rFonts w:ascii="Arial" w:hAnsi="Arial" w:cs="Arial"/>
        </w:rPr>
      </w:pPr>
    </w:p>
    <w:p w14:paraId="12AA6A54" w14:textId="77777777" w:rsidR="00F62B01" w:rsidRDefault="00F62B01" w:rsidP="007210CB">
      <w:pPr>
        <w:spacing w:after="0" w:line="240" w:lineRule="auto"/>
        <w:rPr>
          <w:rFonts w:ascii="Arial" w:hAnsi="Arial" w:cs="Arial"/>
        </w:rPr>
      </w:pPr>
    </w:p>
    <w:p w14:paraId="2AC4F1A3" w14:textId="6CB5B9EB" w:rsidR="005B5C8E" w:rsidRPr="0023278D" w:rsidRDefault="007210CB" w:rsidP="007210CB">
      <w:pPr>
        <w:spacing w:after="0" w:line="240" w:lineRule="auto"/>
        <w:rPr>
          <w:rFonts w:ascii="Arial" w:hAnsi="Arial" w:cs="Arial"/>
        </w:rPr>
      </w:pPr>
      <w:r w:rsidRPr="0023278D">
        <w:rPr>
          <w:rFonts w:ascii="Arial" w:hAnsi="Arial" w:cs="Arial"/>
        </w:rPr>
        <w:t xml:space="preserve">………………………..……………….. </w:t>
      </w:r>
    </w:p>
    <w:p w14:paraId="6076C79D" w14:textId="09DA040D" w:rsidR="007210CB" w:rsidRPr="0023278D" w:rsidRDefault="000C4E78" w:rsidP="007210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210CB" w:rsidRPr="0023278D">
        <w:rPr>
          <w:rFonts w:ascii="Arial" w:hAnsi="Arial" w:cs="Arial"/>
        </w:rPr>
        <w:t>(pieczęć wnioskodawcy)</w:t>
      </w:r>
    </w:p>
    <w:p w14:paraId="47D4C43A" w14:textId="77777777" w:rsidR="007210CB" w:rsidRPr="0023278D" w:rsidRDefault="007210CB" w:rsidP="007210CB">
      <w:pPr>
        <w:spacing w:after="0" w:line="240" w:lineRule="auto"/>
        <w:rPr>
          <w:rFonts w:ascii="Arial" w:hAnsi="Arial" w:cs="Arial"/>
        </w:rPr>
      </w:pPr>
    </w:p>
    <w:p w14:paraId="4878B804" w14:textId="77777777" w:rsidR="00930AEA" w:rsidRPr="0023278D" w:rsidRDefault="00930AEA" w:rsidP="0023278D">
      <w:pPr>
        <w:spacing w:after="0" w:line="360" w:lineRule="auto"/>
        <w:rPr>
          <w:rFonts w:ascii="Arial" w:hAnsi="Arial" w:cs="Arial"/>
        </w:rPr>
      </w:pPr>
    </w:p>
    <w:p w14:paraId="5A384E37" w14:textId="49339531" w:rsidR="007210CB" w:rsidRPr="002E6391" w:rsidRDefault="007210CB" w:rsidP="002327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b/>
          <w:sz w:val="24"/>
          <w:szCs w:val="24"/>
        </w:rPr>
        <w:t xml:space="preserve">Oświadczenie wnioskodawcy (pracodawcy) ubiegającego się o dofinansowanie kosztów kształcenia ustawicznego </w:t>
      </w:r>
      <w:r w:rsidR="0023278D" w:rsidRPr="002E6391">
        <w:rPr>
          <w:rFonts w:ascii="Arial" w:hAnsi="Arial" w:cs="Arial"/>
          <w:b/>
          <w:sz w:val="24"/>
          <w:szCs w:val="24"/>
        </w:rPr>
        <w:t>rezerwy</w:t>
      </w:r>
      <w:r w:rsidRPr="002E6391">
        <w:rPr>
          <w:rFonts w:ascii="Arial" w:hAnsi="Arial" w:cs="Arial"/>
          <w:b/>
          <w:sz w:val="24"/>
          <w:szCs w:val="24"/>
        </w:rPr>
        <w:t xml:space="preserve"> z KFS o</w:t>
      </w:r>
      <w:r w:rsidR="0023278D" w:rsidRPr="002E6391">
        <w:rPr>
          <w:rFonts w:ascii="Arial" w:hAnsi="Arial" w:cs="Arial"/>
          <w:b/>
          <w:sz w:val="24"/>
          <w:szCs w:val="24"/>
        </w:rPr>
        <w:t xml:space="preserve"> </w:t>
      </w:r>
      <w:r w:rsidRPr="002E6391">
        <w:rPr>
          <w:rFonts w:ascii="Arial" w:hAnsi="Arial" w:cs="Arial"/>
          <w:b/>
          <w:sz w:val="24"/>
          <w:szCs w:val="24"/>
        </w:rPr>
        <w:t>spełnieniu</w:t>
      </w:r>
      <w:r w:rsidR="0023278D" w:rsidRPr="002E6391">
        <w:rPr>
          <w:rFonts w:ascii="Arial" w:hAnsi="Arial" w:cs="Arial"/>
          <w:b/>
          <w:sz w:val="24"/>
          <w:szCs w:val="24"/>
        </w:rPr>
        <w:t xml:space="preserve"> </w:t>
      </w:r>
      <w:r w:rsidRPr="002E6391">
        <w:rPr>
          <w:rFonts w:ascii="Arial" w:hAnsi="Arial" w:cs="Arial"/>
          <w:b/>
          <w:sz w:val="24"/>
          <w:szCs w:val="24"/>
        </w:rPr>
        <w:t xml:space="preserve">co najmniej jednego priorytetu </w:t>
      </w:r>
      <w:r w:rsidR="0023278D" w:rsidRPr="002E6391">
        <w:rPr>
          <w:rFonts w:ascii="Arial" w:hAnsi="Arial" w:cs="Arial"/>
          <w:b/>
          <w:sz w:val="24"/>
          <w:szCs w:val="24"/>
        </w:rPr>
        <w:t>Rady Rynku Pracy</w:t>
      </w:r>
    </w:p>
    <w:p w14:paraId="3D1D68E0" w14:textId="6F5D980F" w:rsidR="007210CB" w:rsidRPr="002E6391" w:rsidRDefault="007210CB" w:rsidP="002327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9F6FEE" w14:textId="77777777" w:rsidR="002E6391" w:rsidRPr="002E6391" w:rsidRDefault="002E6391" w:rsidP="002327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4D2B7F" w14:textId="5AE9EE63" w:rsidR="007210CB" w:rsidRPr="002E6391" w:rsidRDefault="007210CB" w:rsidP="00232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b/>
          <w:sz w:val="24"/>
          <w:szCs w:val="24"/>
        </w:rPr>
        <w:t>Oświadczam, że*</w:t>
      </w:r>
      <w:r w:rsidR="00F62B01" w:rsidRPr="002E6391">
        <w:rPr>
          <w:rFonts w:ascii="Arial" w:hAnsi="Arial" w:cs="Arial"/>
          <w:b/>
          <w:sz w:val="24"/>
          <w:szCs w:val="24"/>
        </w:rPr>
        <w:t>:</w:t>
      </w:r>
    </w:p>
    <w:p w14:paraId="443BCA71" w14:textId="75DF52FD" w:rsidR="00F62B01" w:rsidRPr="002742E5" w:rsidRDefault="007210CB" w:rsidP="002742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EA7AC" wp14:editId="18934329">
                <wp:simplePos x="0" y="0"/>
                <wp:positionH relativeFrom="column">
                  <wp:posOffset>-233045</wp:posOffset>
                </wp:positionH>
                <wp:positionV relativeFrom="paragraph">
                  <wp:posOffset>271145</wp:posOffset>
                </wp:positionV>
                <wp:extent cx="180975" cy="142875"/>
                <wp:effectExtent l="0" t="0" r="28575" b="2857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23653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8.35pt;margin-top:21.3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" fillcolor="white [3212]" strokecolor="black [3213]" strokeweight="1pt"/>
            </w:pict>
          </mc:Fallback>
        </mc:AlternateContent>
      </w:r>
    </w:p>
    <w:p w14:paraId="65392CAD" w14:textId="4632E9CF" w:rsidR="0010328A" w:rsidRPr="002E6391" w:rsidRDefault="00D80597" w:rsidP="002742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pracownicy/</w:t>
      </w:r>
      <w:r w:rsidR="002742E5" w:rsidRPr="002E6391">
        <w:rPr>
          <w:rFonts w:ascii="Arial" w:hAnsi="Arial" w:cs="Arial"/>
          <w:sz w:val="24"/>
          <w:szCs w:val="24"/>
        </w:rPr>
        <w:t xml:space="preserve">pracodawca </w:t>
      </w:r>
      <w:r w:rsidR="00913802">
        <w:rPr>
          <w:rFonts w:ascii="Arial" w:hAnsi="Arial" w:cs="Arial"/>
          <w:sz w:val="24"/>
          <w:szCs w:val="24"/>
        </w:rPr>
        <w:t xml:space="preserve">wskazani/ -y do </w:t>
      </w:r>
      <w:r w:rsidR="002742E5" w:rsidRPr="002E6391">
        <w:rPr>
          <w:rFonts w:ascii="Arial" w:hAnsi="Arial" w:cs="Arial"/>
          <w:sz w:val="24"/>
          <w:szCs w:val="24"/>
        </w:rPr>
        <w:t xml:space="preserve"> kształceni</w:t>
      </w:r>
      <w:r w:rsidR="00913802">
        <w:rPr>
          <w:rFonts w:ascii="Arial" w:hAnsi="Arial" w:cs="Arial"/>
          <w:sz w:val="24"/>
          <w:szCs w:val="24"/>
        </w:rPr>
        <w:t>a</w:t>
      </w:r>
      <w:r w:rsidR="002742E5" w:rsidRPr="002E6391">
        <w:rPr>
          <w:rFonts w:ascii="Arial" w:hAnsi="Arial" w:cs="Arial"/>
          <w:sz w:val="24"/>
          <w:szCs w:val="24"/>
        </w:rPr>
        <w:t xml:space="preserve"> w ramach </w:t>
      </w:r>
      <w:r w:rsidR="002742E5" w:rsidRPr="002E6391">
        <w:rPr>
          <w:rFonts w:ascii="Arial" w:hAnsi="Arial" w:cs="Arial"/>
          <w:b/>
          <w:sz w:val="24"/>
          <w:szCs w:val="24"/>
        </w:rPr>
        <w:t>Priorytetu nr</w:t>
      </w:r>
      <w:r w:rsidR="002742E5" w:rsidRPr="002E6391">
        <w:rPr>
          <w:rFonts w:ascii="Arial" w:hAnsi="Arial" w:cs="Arial"/>
          <w:sz w:val="24"/>
          <w:szCs w:val="24"/>
        </w:rPr>
        <w:t xml:space="preserve"> </w:t>
      </w:r>
      <w:r w:rsidR="002742E5">
        <w:rPr>
          <w:rFonts w:ascii="Arial" w:hAnsi="Arial" w:cs="Arial"/>
          <w:b/>
          <w:sz w:val="24"/>
          <w:szCs w:val="24"/>
        </w:rPr>
        <w:t>1</w:t>
      </w:r>
      <w:r w:rsidR="002742E5" w:rsidRPr="002E6391">
        <w:rPr>
          <w:rFonts w:ascii="Arial" w:hAnsi="Arial" w:cs="Arial"/>
          <w:sz w:val="24"/>
          <w:szCs w:val="24"/>
        </w:rPr>
        <w:t xml:space="preserve"> </w:t>
      </w:r>
      <w:r w:rsidR="00452ABB">
        <w:rPr>
          <w:rFonts w:ascii="Arial" w:hAnsi="Arial" w:cs="Arial"/>
          <w:sz w:val="24"/>
          <w:szCs w:val="24"/>
        </w:rPr>
        <w:t xml:space="preserve"> będą </w:t>
      </w:r>
      <w:r w:rsidR="00803C39">
        <w:rPr>
          <w:rFonts w:ascii="Arial" w:hAnsi="Arial" w:cs="Arial"/>
          <w:sz w:val="24"/>
          <w:szCs w:val="24"/>
        </w:rPr>
        <w:t xml:space="preserve">mogli </w:t>
      </w:r>
      <w:bookmarkStart w:id="0" w:name="_GoBack"/>
      <w:bookmarkEnd w:id="0"/>
      <w:r w:rsidR="009476AA">
        <w:rPr>
          <w:rFonts w:ascii="Arial" w:hAnsi="Arial" w:cs="Arial"/>
          <w:sz w:val="24"/>
          <w:szCs w:val="24"/>
        </w:rPr>
        <w:t>korzystać z kształcenia</w:t>
      </w:r>
      <w:r w:rsidR="00BB4202">
        <w:rPr>
          <w:rFonts w:ascii="Arial" w:hAnsi="Arial" w:cs="Arial"/>
          <w:sz w:val="24"/>
          <w:szCs w:val="24"/>
        </w:rPr>
        <w:t xml:space="preserve"> </w:t>
      </w:r>
      <w:r w:rsidR="00452ABB">
        <w:rPr>
          <w:rFonts w:ascii="Arial" w:hAnsi="Arial" w:cs="Arial"/>
          <w:sz w:val="24"/>
          <w:szCs w:val="24"/>
        </w:rPr>
        <w:t xml:space="preserve"> </w:t>
      </w:r>
      <w:r w:rsidR="009476AA">
        <w:rPr>
          <w:rFonts w:ascii="Arial" w:hAnsi="Arial" w:cs="Arial"/>
          <w:sz w:val="24"/>
          <w:szCs w:val="24"/>
        </w:rPr>
        <w:t xml:space="preserve"> jeśli</w:t>
      </w:r>
      <w:r w:rsidR="000E58EB">
        <w:rPr>
          <w:rFonts w:ascii="Arial" w:hAnsi="Arial" w:cs="Arial"/>
          <w:sz w:val="24"/>
          <w:szCs w:val="24"/>
        </w:rPr>
        <w:t xml:space="preserve"> </w:t>
      </w:r>
      <w:r w:rsidR="00DF0FCF">
        <w:rPr>
          <w:rFonts w:ascii="Arial" w:hAnsi="Arial" w:cs="Arial"/>
          <w:sz w:val="24"/>
          <w:szCs w:val="24"/>
        </w:rPr>
        <w:t xml:space="preserve"> </w:t>
      </w:r>
      <w:r w:rsidR="00452ABB">
        <w:rPr>
          <w:rFonts w:ascii="Arial" w:hAnsi="Arial" w:cs="Arial"/>
          <w:sz w:val="24"/>
          <w:szCs w:val="24"/>
        </w:rPr>
        <w:t xml:space="preserve"> zatrudnia</w:t>
      </w:r>
      <w:r w:rsidR="009476AA">
        <w:rPr>
          <w:rFonts w:ascii="Arial" w:hAnsi="Arial" w:cs="Arial"/>
          <w:sz w:val="24"/>
          <w:szCs w:val="24"/>
        </w:rPr>
        <w:t>ją</w:t>
      </w:r>
      <w:r w:rsidR="002742E5" w:rsidRPr="002E6391">
        <w:rPr>
          <w:rFonts w:ascii="Arial" w:hAnsi="Arial" w:cs="Arial"/>
          <w:sz w:val="24"/>
          <w:szCs w:val="24"/>
        </w:rPr>
        <w:t xml:space="preserve"> cudzoziemców</w:t>
      </w:r>
    </w:p>
    <w:p w14:paraId="43E9B1C3" w14:textId="77777777" w:rsidR="007210CB" w:rsidRPr="002E6391" w:rsidRDefault="007210CB" w:rsidP="00232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5B1E48" w14:textId="77777777" w:rsidR="00452ABB" w:rsidRDefault="00452ABB" w:rsidP="001032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0108CE" w14:textId="6302369B" w:rsidR="002E6391" w:rsidRDefault="007210CB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>Dat</w:t>
      </w:r>
      <w:r w:rsidR="005B5C8E" w:rsidRPr="002E6391">
        <w:rPr>
          <w:rFonts w:ascii="Arial" w:hAnsi="Arial" w:cs="Arial"/>
          <w:sz w:val="24"/>
          <w:szCs w:val="24"/>
        </w:rPr>
        <w:t xml:space="preserve">a………………………. </w:t>
      </w:r>
      <w:r w:rsidR="002E6391">
        <w:rPr>
          <w:rFonts w:ascii="Arial" w:hAnsi="Arial" w:cs="Arial"/>
          <w:sz w:val="24"/>
          <w:szCs w:val="24"/>
        </w:rPr>
        <w:t xml:space="preserve">                               </w:t>
      </w:r>
      <w:r w:rsidR="0010328A">
        <w:rPr>
          <w:rFonts w:ascii="Arial" w:hAnsi="Arial" w:cs="Arial"/>
          <w:sz w:val="24"/>
          <w:szCs w:val="24"/>
        </w:rPr>
        <w:t xml:space="preserve">                    </w:t>
      </w:r>
      <w:r w:rsidR="002E6391">
        <w:rPr>
          <w:rFonts w:ascii="Arial" w:hAnsi="Arial" w:cs="Arial"/>
          <w:sz w:val="24"/>
          <w:szCs w:val="24"/>
        </w:rPr>
        <w:t xml:space="preserve"> </w:t>
      </w:r>
      <w:r w:rsidR="005B5C8E" w:rsidRPr="002E6391">
        <w:rPr>
          <w:rFonts w:ascii="Arial" w:hAnsi="Arial" w:cs="Arial"/>
          <w:sz w:val="24"/>
          <w:szCs w:val="24"/>
        </w:rPr>
        <w:t xml:space="preserve"> </w:t>
      </w:r>
      <w:r w:rsidR="002E6391">
        <w:rPr>
          <w:rFonts w:ascii="Arial" w:hAnsi="Arial" w:cs="Arial"/>
          <w:sz w:val="24"/>
          <w:szCs w:val="24"/>
        </w:rPr>
        <w:t>……………………………</w:t>
      </w:r>
    </w:p>
    <w:p w14:paraId="27BC91B3" w14:textId="37785C6F" w:rsidR="0010328A" w:rsidRPr="002E6391" w:rsidRDefault="0010328A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podpis wnioskodawcy</w:t>
      </w:r>
    </w:p>
    <w:p w14:paraId="6021A046" w14:textId="77777777" w:rsidR="002E6391" w:rsidRDefault="002E6391" w:rsidP="002E639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A4510A3" w14:textId="77777777" w:rsidR="005B5C8E" w:rsidRPr="002E6391" w:rsidRDefault="005B5C8E" w:rsidP="0023278D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E0A9BCD" w14:textId="77777777" w:rsidR="005B5C8E" w:rsidRPr="002E6391" w:rsidRDefault="005B5C8E" w:rsidP="002327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42EEB" wp14:editId="371987F3">
                <wp:simplePos x="0" y="0"/>
                <wp:positionH relativeFrom="leftMargin">
                  <wp:align>right</wp:align>
                </wp:positionH>
                <wp:positionV relativeFrom="paragraph">
                  <wp:posOffset>252311</wp:posOffset>
                </wp:positionV>
                <wp:extent cx="180975" cy="1428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1EF5D8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36.95pt;margin-top:19.85pt;width:14.25pt;height:11.2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" fillcolor="window" strokecolor="windowText" strokeweight="1pt">
                <w10:wrap anchorx="margin"/>
              </v:shape>
            </w:pict>
          </mc:Fallback>
        </mc:AlternateContent>
      </w:r>
    </w:p>
    <w:p w14:paraId="30855C5F" w14:textId="47D368B0" w:rsidR="00A53BD1" w:rsidRPr="00E20628" w:rsidRDefault="00913802" w:rsidP="00947986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pracownicy/pracodawcy</w:t>
      </w:r>
      <w:r w:rsidR="00A53BD1" w:rsidRPr="00E206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wnioskują</w:t>
      </w:r>
      <w:r w:rsidR="00A53BD1" w:rsidRPr="00E20628">
        <w:rPr>
          <w:rFonts w:ascii="Arial" w:hAnsi="Arial" w:cs="Arial"/>
          <w:sz w:val="24"/>
          <w:szCs w:val="24"/>
        </w:rPr>
        <w:t xml:space="preserve"> o kształcenie w ramach </w:t>
      </w:r>
      <w:r w:rsidR="005B5C8E" w:rsidRPr="00E20628">
        <w:rPr>
          <w:rFonts w:ascii="Arial" w:hAnsi="Arial" w:cs="Arial"/>
          <w:b/>
          <w:sz w:val="24"/>
          <w:szCs w:val="24"/>
        </w:rPr>
        <w:t>Priorytetu nr 2</w:t>
      </w:r>
      <w:r w:rsidR="005B5C8E" w:rsidRPr="00E20628">
        <w:rPr>
          <w:rFonts w:ascii="Arial" w:hAnsi="Arial" w:cs="Arial"/>
          <w:sz w:val="24"/>
          <w:szCs w:val="24"/>
        </w:rPr>
        <w:t xml:space="preserve"> </w:t>
      </w:r>
      <w:r w:rsidR="00045FFB">
        <w:rPr>
          <w:rFonts w:ascii="Arial" w:hAnsi="Arial" w:cs="Arial"/>
          <w:sz w:val="24"/>
          <w:szCs w:val="24"/>
        </w:rPr>
        <w:t>będą wykonywać nowe zadania związane z wprowadzonymi/ planowanymi do w</w:t>
      </w:r>
      <w:r w:rsidR="00D2227C">
        <w:rPr>
          <w:rFonts w:ascii="Arial" w:hAnsi="Arial" w:cs="Arial"/>
          <w:sz w:val="24"/>
          <w:szCs w:val="24"/>
        </w:rPr>
        <w:t>prowadzenia nowych technologii</w:t>
      </w:r>
      <w:r w:rsidR="00045FFB">
        <w:rPr>
          <w:rFonts w:ascii="Arial" w:hAnsi="Arial" w:cs="Arial"/>
          <w:sz w:val="24"/>
          <w:szCs w:val="24"/>
        </w:rPr>
        <w:t>,</w:t>
      </w:r>
      <w:r w:rsidR="00D2227C">
        <w:rPr>
          <w:rFonts w:ascii="Arial" w:hAnsi="Arial" w:cs="Arial"/>
          <w:iCs/>
          <w:sz w:val="24"/>
          <w:szCs w:val="24"/>
        </w:rPr>
        <w:t xml:space="preserve"> narzędzi</w:t>
      </w:r>
      <w:r w:rsidR="00A53BD1" w:rsidRPr="00E20628">
        <w:rPr>
          <w:rFonts w:ascii="Arial" w:hAnsi="Arial" w:cs="Arial"/>
          <w:iCs/>
          <w:sz w:val="24"/>
          <w:szCs w:val="24"/>
        </w:rPr>
        <w:t>,</w:t>
      </w:r>
      <w:r w:rsidR="00620FA2">
        <w:rPr>
          <w:rFonts w:ascii="Arial" w:hAnsi="Arial" w:cs="Arial"/>
          <w:iCs/>
          <w:sz w:val="24"/>
          <w:szCs w:val="24"/>
        </w:rPr>
        <w:t xml:space="preserve"> </w:t>
      </w:r>
      <w:r w:rsidR="000C4E78">
        <w:rPr>
          <w:rFonts w:ascii="Arial" w:hAnsi="Arial" w:cs="Arial"/>
          <w:iCs/>
          <w:sz w:val="24"/>
          <w:szCs w:val="24"/>
        </w:rPr>
        <w:t>lub wdrażania nowych procesów</w:t>
      </w:r>
      <w:r w:rsidR="00A53BD1" w:rsidRPr="00E20628">
        <w:rPr>
          <w:rFonts w:ascii="Arial" w:hAnsi="Arial" w:cs="Arial"/>
          <w:iCs/>
          <w:sz w:val="24"/>
          <w:szCs w:val="24"/>
          <w:u w:val="single"/>
        </w:rPr>
        <w:t>;</w:t>
      </w:r>
    </w:p>
    <w:p w14:paraId="4ECB26D7" w14:textId="3B242D29" w:rsidR="00590B56" w:rsidRDefault="00590B56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040">
        <w:rPr>
          <w:rFonts w:ascii="Times New Roman" w:hAnsi="Times New Roman" w:cs="Times New Roman"/>
          <w:b/>
          <w:sz w:val="24"/>
          <w:szCs w:val="24"/>
        </w:rPr>
        <w:t>Proszę po</w:t>
      </w:r>
      <w:r w:rsidR="007A352C">
        <w:rPr>
          <w:rFonts w:ascii="Times New Roman" w:hAnsi="Times New Roman" w:cs="Times New Roman"/>
          <w:b/>
          <w:sz w:val="24"/>
          <w:szCs w:val="24"/>
        </w:rPr>
        <w:t>dać rodzaj technologii/narzędzi</w:t>
      </w:r>
      <w:r w:rsidRPr="008A6040">
        <w:rPr>
          <w:rFonts w:ascii="Times New Roman" w:hAnsi="Times New Roman" w:cs="Times New Roman"/>
          <w:b/>
          <w:sz w:val="24"/>
          <w:szCs w:val="24"/>
        </w:rPr>
        <w:t xml:space="preserve"> pracy…………………………...………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629DE8B6" w14:textId="77777777" w:rsidR="00590B56" w:rsidRDefault="00590B56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56974" w14:textId="77777777" w:rsidR="00590B56" w:rsidRDefault="00590B56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0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78FB0151" w14:textId="6C27E6C4" w:rsidR="0003522E" w:rsidRDefault="0003522E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CECE2" w14:textId="2E383F60" w:rsidR="0003522E" w:rsidRPr="008A6040" w:rsidRDefault="0003522E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00C5B8AD" w14:textId="77777777" w:rsidR="00452ABB" w:rsidRDefault="00452ABB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57337" w14:textId="77777777" w:rsidR="00452ABB" w:rsidRDefault="00452ABB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968BC" w14:textId="77777777" w:rsidR="00661837" w:rsidRDefault="00661837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3BBDB" w14:textId="77777777" w:rsidR="00661837" w:rsidRDefault="00661837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A85F1" w14:textId="77777777" w:rsidR="00661837" w:rsidRDefault="00661837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2683C" w14:textId="77777777" w:rsidR="00661837" w:rsidRDefault="00661837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B7118" w14:textId="77777777" w:rsidR="00590B56" w:rsidRDefault="00590B56" w:rsidP="0059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0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W związku z powyższym: </w:t>
      </w:r>
    </w:p>
    <w:p w14:paraId="36311D63" w14:textId="77777777" w:rsidR="00452ABB" w:rsidRDefault="00452ABB" w:rsidP="00590B5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5714EF71" w14:textId="6A50F7EB" w:rsidR="00590B56" w:rsidRDefault="00590B56" w:rsidP="0010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94243" wp14:editId="73DFD1F6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7BA1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5" o:spid="_x0000_s1026" type="#_x0000_t109" style="position:absolute;margin-left:70.85pt;margin-top:-.05pt;width:14.25pt;height:11.25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C86D176" wp14:editId="0B1E88E4">
            <wp:extent cx="194945" cy="1524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8A6040">
        <w:rPr>
          <w:rFonts w:ascii="Times New Roman" w:hAnsi="Times New Roman" w:cs="Times New Roman"/>
          <w:sz w:val="24"/>
          <w:szCs w:val="24"/>
        </w:rPr>
        <w:t>w ciągu jednego roku przed złożeniem wniosku, zostały zakupione nowe maszyny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0314A">
        <w:rPr>
          <w:rFonts w:ascii="Times New Roman" w:hAnsi="Times New Roman" w:cs="Times New Roman"/>
          <w:sz w:val="24"/>
          <w:szCs w:val="24"/>
        </w:rPr>
        <w:t xml:space="preserve"> i </w:t>
      </w:r>
      <w:r w:rsidRPr="008A6040">
        <w:rPr>
          <w:rFonts w:ascii="Times New Roman" w:hAnsi="Times New Roman" w:cs="Times New Roman"/>
          <w:sz w:val="24"/>
          <w:szCs w:val="24"/>
        </w:rPr>
        <w:t xml:space="preserve">narzędzia pracy, bądź wdrożono nowe </w:t>
      </w:r>
      <w:r w:rsidR="006B78FE">
        <w:rPr>
          <w:rFonts w:ascii="Times New Roman" w:hAnsi="Times New Roman" w:cs="Times New Roman"/>
          <w:sz w:val="24"/>
          <w:szCs w:val="24"/>
        </w:rPr>
        <w:t xml:space="preserve">procesy, </w:t>
      </w:r>
      <w:r w:rsidRPr="008A6040">
        <w:rPr>
          <w:rFonts w:ascii="Times New Roman" w:hAnsi="Times New Roman" w:cs="Times New Roman"/>
          <w:sz w:val="24"/>
          <w:szCs w:val="24"/>
        </w:rPr>
        <w:t xml:space="preserve">technologie i </w:t>
      </w:r>
      <w:r>
        <w:rPr>
          <w:rFonts w:ascii="Times New Roman" w:hAnsi="Times New Roman" w:cs="Times New Roman"/>
          <w:sz w:val="24"/>
          <w:szCs w:val="24"/>
        </w:rPr>
        <w:t>systemy,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B78FE">
        <w:rPr>
          <w:rFonts w:ascii="Times New Roman" w:hAnsi="Times New Roman" w:cs="Times New Roman"/>
          <w:sz w:val="24"/>
          <w:szCs w:val="24"/>
        </w:rPr>
        <w:t>(  proszę dołączyć dokumentu)</w:t>
      </w:r>
    </w:p>
    <w:p w14:paraId="59329419" w14:textId="77777777" w:rsidR="00590B56" w:rsidRDefault="00590B56" w:rsidP="0010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858F4" w14:textId="5FA84CB7" w:rsidR="00590B56" w:rsidRDefault="00590B56" w:rsidP="0059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65165" wp14:editId="2F1D5CDE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7" name="Schemat blokowy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BAB64" id="Schemat blokowy: proces 17" o:spid="_x0000_s1026" type="#_x0000_t109" style="position:absolute;margin-left:70.85pt;margin-top:-.05pt;width:14.25pt;height:11.25pt;z-index:2516746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" fillcolor="window" strokecolor="windowText" strokeweight="1pt">
                <w10:wrap anchorx="margin"/>
              </v:shape>
            </w:pict>
          </mc:Fallback>
        </mc:AlternateContent>
      </w:r>
      <w:r w:rsidRPr="008A604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040">
        <w:rPr>
          <w:rFonts w:ascii="Times New Roman" w:hAnsi="Times New Roman" w:cs="Times New Roman"/>
          <w:sz w:val="24"/>
          <w:szCs w:val="24"/>
        </w:rPr>
        <w:t xml:space="preserve">ciągu trzech miesięcy po złożonym wniosku zostaną zakupione nowe maszyny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8A604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040">
        <w:rPr>
          <w:rFonts w:ascii="Times New Roman" w:hAnsi="Times New Roman" w:cs="Times New Roman"/>
          <w:sz w:val="24"/>
          <w:szCs w:val="24"/>
        </w:rPr>
        <w:t>narzędzia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040">
        <w:rPr>
          <w:rFonts w:ascii="Times New Roman" w:hAnsi="Times New Roman" w:cs="Times New Roman"/>
          <w:sz w:val="24"/>
          <w:szCs w:val="24"/>
        </w:rPr>
        <w:t>bądź będą wdrożone nowe technologii</w:t>
      </w:r>
      <w:r w:rsidR="006B78FE">
        <w:rPr>
          <w:rFonts w:ascii="Times New Roman" w:hAnsi="Times New Roman" w:cs="Times New Roman"/>
          <w:sz w:val="24"/>
          <w:szCs w:val="24"/>
        </w:rPr>
        <w:t xml:space="preserve"> ( proszę dołączyć dokumenty)</w:t>
      </w:r>
    </w:p>
    <w:p w14:paraId="65337756" w14:textId="687C58E6" w:rsidR="007F17AC" w:rsidRPr="00E20628" w:rsidRDefault="007F17AC" w:rsidP="007F17AC">
      <w:pPr>
        <w:spacing w:line="276" w:lineRule="auto"/>
        <w:rPr>
          <w:rFonts w:ascii="Arial" w:hAnsi="Arial" w:cs="Arial"/>
          <w:sz w:val="24"/>
          <w:szCs w:val="24"/>
        </w:rPr>
      </w:pPr>
    </w:p>
    <w:p w14:paraId="6807D672" w14:textId="3D5C1D49" w:rsidR="005B5C8E" w:rsidRDefault="005B5C8E" w:rsidP="0023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015E2D" w14:textId="77777777" w:rsidR="00E20628" w:rsidRPr="002E6391" w:rsidRDefault="00E20628" w:rsidP="0023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BABE7D" w14:textId="77777777" w:rsidR="005B5C8E" w:rsidRPr="002E6391" w:rsidRDefault="005B5C8E" w:rsidP="0023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C8B613" w14:textId="77777777" w:rsidR="0010328A" w:rsidRDefault="0010328A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104892976"/>
      <w:r w:rsidRPr="002E6391">
        <w:rPr>
          <w:rFonts w:ascii="Arial" w:hAnsi="Arial" w:cs="Arial"/>
          <w:sz w:val="24"/>
          <w:szCs w:val="24"/>
        </w:rPr>
        <w:t xml:space="preserve">Data……………………….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E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6FFDC9EC" w14:textId="77777777" w:rsidR="0010328A" w:rsidRPr="002E6391" w:rsidRDefault="0010328A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podpis wnioskodawcy</w:t>
      </w:r>
    </w:p>
    <w:bookmarkEnd w:id="1"/>
    <w:p w14:paraId="3AA3F56F" w14:textId="77777777" w:rsidR="003D485E" w:rsidRDefault="003D485E" w:rsidP="003D48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0B858E" w14:textId="77777777" w:rsidR="003D485E" w:rsidRDefault="003D485E" w:rsidP="003D48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0F7772" w14:textId="77777777" w:rsidR="003D485E" w:rsidRDefault="003D485E" w:rsidP="003D48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2C0393" w14:textId="61CC6FF6" w:rsidR="00E20628" w:rsidRPr="00CF36B5" w:rsidRDefault="00E14831" w:rsidP="00AA12C1">
      <w:pPr>
        <w:spacing w:after="0" w:line="276" w:lineRule="auto"/>
        <w:jc w:val="both"/>
        <w:rPr>
          <w:rFonts w:ascii="Arial" w:hAnsi="Arial" w:cs="Arial"/>
          <w:iCs/>
        </w:rPr>
      </w:pPr>
      <w:r w:rsidRPr="002E63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1661E" wp14:editId="7D477F3C">
                <wp:simplePos x="0" y="0"/>
                <wp:positionH relativeFrom="leftMargin">
                  <wp:align>right</wp:align>
                </wp:positionH>
                <wp:positionV relativeFrom="paragraph">
                  <wp:posOffset>47625</wp:posOffset>
                </wp:positionV>
                <wp:extent cx="180975" cy="142875"/>
                <wp:effectExtent l="0" t="0" r="28575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897415" id="Schemat blokowy: proces 4" o:spid="_x0000_s1026" type="#_x0000_t109" style="position:absolute;margin-left:-36.95pt;margin-top:3.75pt;width:14.25pt;height:11.2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  <w:r w:rsidR="00AA12C1">
        <w:rPr>
          <w:rFonts w:ascii="Arial" w:hAnsi="Arial" w:cs="Arial"/>
          <w:sz w:val="24"/>
          <w:szCs w:val="24"/>
        </w:rPr>
        <w:t>pracownicy/</w:t>
      </w:r>
      <w:r w:rsidR="007F17AC" w:rsidRPr="003D485E">
        <w:rPr>
          <w:rFonts w:ascii="Arial" w:hAnsi="Arial" w:cs="Arial"/>
          <w:sz w:val="24"/>
          <w:szCs w:val="24"/>
        </w:rPr>
        <w:t xml:space="preserve"> </w:t>
      </w:r>
      <w:r w:rsidR="00930AEA" w:rsidRPr="003D485E">
        <w:rPr>
          <w:rFonts w:ascii="Arial" w:hAnsi="Arial" w:cs="Arial"/>
          <w:sz w:val="24"/>
          <w:szCs w:val="24"/>
        </w:rPr>
        <w:t xml:space="preserve">pracodawca </w:t>
      </w:r>
      <w:r w:rsidR="00AA12C1">
        <w:rPr>
          <w:rFonts w:ascii="Arial" w:hAnsi="Arial" w:cs="Arial"/>
          <w:sz w:val="24"/>
          <w:szCs w:val="24"/>
        </w:rPr>
        <w:t xml:space="preserve">wskazani/ -y </w:t>
      </w:r>
      <w:r w:rsidR="007F17AC" w:rsidRPr="003D485E">
        <w:rPr>
          <w:rFonts w:ascii="Arial" w:hAnsi="Arial" w:cs="Arial"/>
          <w:sz w:val="24"/>
          <w:szCs w:val="24"/>
        </w:rPr>
        <w:t xml:space="preserve">wnioskujący </w:t>
      </w:r>
      <w:r w:rsidR="00AA12C1">
        <w:rPr>
          <w:rFonts w:ascii="Arial" w:hAnsi="Arial" w:cs="Arial"/>
          <w:sz w:val="24"/>
          <w:szCs w:val="24"/>
        </w:rPr>
        <w:t>d</w:t>
      </w:r>
      <w:r w:rsidR="007F17AC" w:rsidRPr="003D485E">
        <w:rPr>
          <w:rFonts w:ascii="Arial" w:hAnsi="Arial" w:cs="Arial"/>
          <w:sz w:val="24"/>
          <w:szCs w:val="24"/>
        </w:rPr>
        <w:t>o</w:t>
      </w:r>
      <w:r w:rsidR="00930AEA" w:rsidRPr="003D485E">
        <w:rPr>
          <w:rFonts w:ascii="Arial" w:hAnsi="Arial" w:cs="Arial"/>
          <w:sz w:val="24"/>
          <w:szCs w:val="24"/>
        </w:rPr>
        <w:t xml:space="preserve"> kształceni</w:t>
      </w:r>
      <w:r w:rsidR="00E408E8" w:rsidRPr="003D485E">
        <w:rPr>
          <w:rFonts w:ascii="Arial" w:hAnsi="Arial" w:cs="Arial"/>
          <w:sz w:val="24"/>
          <w:szCs w:val="24"/>
        </w:rPr>
        <w:t>e</w:t>
      </w:r>
      <w:r w:rsidR="00930AEA" w:rsidRPr="003D485E">
        <w:rPr>
          <w:rFonts w:ascii="Arial" w:hAnsi="Arial" w:cs="Arial"/>
          <w:sz w:val="24"/>
          <w:szCs w:val="24"/>
        </w:rPr>
        <w:t xml:space="preserve"> w ramach </w:t>
      </w:r>
      <w:r w:rsidR="00930AEA" w:rsidRPr="003D485E">
        <w:rPr>
          <w:rFonts w:ascii="Arial" w:hAnsi="Arial" w:cs="Arial"/>
          <w:b/>
          <w:sz w:val="24"/>
          <w:szCs w:val="24"/>
        </w:rPr>
        <w:t>Priorytetu nr</w:t>
      </w:r>
      <w:r w:rsidR="00930AEA" w:rsidRPr="003D485E">
        <w:rPr>
          <w:rFonts w:ascii="Arial" w:hAnsi="Arial" w:cs="Arial"/>
          <w:sz w:val="24"/>
          <w:szCs w:val="24"/>
        </w:rPr>
        <w:t xml:space="preserve"> </w:t>
      </w:r>
      <w:r w:rsidR="00930AEA" w:rsidRPr="003D485E">
        <w:rPr>
          <w:rFonts w:ascii="Arial" w:hAnsi="Arial" w:cs="Arial"/>
          <w:b/>
          <w:sz w:val="24"/>
          <w:szCs w:val="24"/>
        </w:rPr>
        <w:t>3</w:t>
      </w:r>
      <w:r w:rsidR="00930AEA" w:rsidRPr="003D485E">
        <w:rPr>
          <w:rFonts w:ascii="Arial" w:hAnsi="Arial" w:cs="Arial"/>
          <w:sz w:val="24"/>
          <w:szCs w:val="24"/>
        </w:rPr>
        <w:t xml:space="preserve"> </w:t>
      </w:r>
      <w:r w:rsidR="00AA12C1">
        <w:rPr>
          <w:rFonts w:ascii="Arial" w:hAnsi="Arial" w:cs="Arial"/>
          <w:sz w:val="24"/>
          <w:szCs w:val="24"/>
        </w:rPr>
        <w:t>będą odbywać kształcenie, które jest powiązane z wykonywaniem pracy w zawodzie deficytowym, zgodnie z Barometrem Zawodów 2023 dla powiatu lub/i województwa wielkopolskiego</w:t>
      </w:r>
    </w:p>
    <w:p w14:paraId="1862C4C6" w14:textId="56674A92" w:rsidR="00E20628" w:rsidRPr="00CF36B5" w:rsidRDefault="00E20628" w:rsidP="0023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3CC189" w14:textId="77777777" w:rsidR="00B74844" w:rsidRDefault="00B74844" w:rsidP="00B74844">
      <w:pPr>
        <w:spacing w:after="0" w:line="240" w:lineRule="auto"/>
        <w:rPr>
          <w:sz w:val="24"/>
          <w:szCs w:val="24"/>
        </w:rPr>
      </w:pPr>
      <w:r w:rsidRPr="00930AEA">
        <w:rPr>
          <w:rFonts w:ascii="Times New Roman" w:hAnsi="Times New Roman" w:cs="Times New Roman"/>
          <w:sz w:val="24"/>
          <w:szCs w:val="24"/>
        </w:rPr>
        <w:t>Nazwa zawodu deficytowego:</w:t>
      </w:r>
      <w:r>
        <w:t xml:space="preserve"> </w:t>
      </w:r>
      <w:r w:rsidRPr="007210CB">
        <w:rPr>
          <w:sz w:val="24"/>
          <w:szCs w:val="24"/>
        </w:rPr>
        <w:t>….…………………………………………………….....</w:t>
      </w:r>
      <w:r>
        <w:rPr>
          <w:sz w:val="24"/>
          <w:szCs w:val="24"/>
        </w:rPr>
        <w:t>.............................</w:t>
      </w:r>
      <w:r w:rsidRPr="007210CB">
        <w:rPr>
          <w:sz w:val="24"/>
          <w:szCs w:val="24"/>
        </w:rPr>
        <w:t xml:space="preserve"> </w:t>
      </w:r>
    </w:p>
    <w:p w14:paraId="78D96834" w14:textId="77777777" w:rsidR="00B74844" w:rsidRDefault="00B74844" w:rsidP="00B74844">
      <w:pPr>
        <w:spacing w:after="0" w:line="240" w:lineRule="auto"/>
        <w:rPr>
          <w:sz w:val="24"/>
          <w:szCs w:val="24"/>
        </w:rPr>
      </w:pPr>
    </w:p>
    <w:p w14:paraId="477F7F03" w14:textId="77777777" w:rsidR="00B74844" w:rsidRDefault="00B74844" w:rsidP="00B74844">
      <w:pPr>
        <w:spacing w:after="0" w:line="240" w:lineRule="auto"/>
        <w:rPr>
          <w:sz w:val="24"/>
          <w:szCs w:val="24"/>
        </w:rPr>
      </w:pPr>
      <w:r w:rsidRPr="007210CB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……………………………………..</w:t>
      </w:r>
      <w:r w:rsidRPr="007210CB">
        <w:rPr>
          <w:sz w:val="24"/>
          <w:szCs w:val="24"/>
        </w:rPr>
        <w:t xml:space="preserve"> </w:t>
      </w:r>
    </w:p>
    <w:p w14:paraId="01387421" w14:textId="77777777" w:rsidR="00B74844" w:rsidRDefault="00B74844" w:rsidP="00B74844">
      <w:pPr>
        <w:spacing w:after="0" w:line="240" w:lineRule="auto"/>
        <w:rPr>
          <w:sz w:val="24"/>
          <w:szCs w:val="24"/>
        </w:rPr>
      </w:pPr>
    </w:p>
    <w:p w14:paraId="6DCBC7E3" w14:textId="77777777" w:rsidR="00B74844" w:rsidRDefault="00B74844" w:rsidP="00B74844">
      <w:pPr>
        <w:spacing w:after="0" w:line="240" w:lineRule="auto"/>
      </w:pPr>
      <w:r w:rsidRPr="007210CB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……………………………………..</w:t>
      </w:r>
      <w:r>
        <w:t xml:space="preserve"> </w:t>
      </w:r>
    </w:p>
    <w:p w14:paraId="3DC04E9F" w14:textId="77777777" w:rsidR="00B74844" w:rsidRDefault="00B74844" w:rsidP="00B74844">
      <w:pPr>
        <w:spacing w:after="0" w:line="240" w:lineRule="auto"/>
      </w:pPr>
    </w:p>
    <w:p w14:paraId="1594F238" w14:textId="77777777" w:rsidR="00B74844" w:rsidRDefault="00B74844" w:rsidP="00B74844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…………………………………………………………………………………………………………………………………………………. </w:t>
      </w:r>
    </w:p>
    <w:p w14:paraId="6FF01496" w14:textId="77777777" w:rsidR="00F62B01" w:rsidRPr="002E6391" w:rsidRDefault="00F62B01" w:rsidP="0023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9F7848" w14:textId="77777777" w:rsidR="00EA200D" w:rsidRPr="002E6391" w:rsidRDefault="00EA200D" w:rsidP="00984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64E700" w14:textId="77777777" w:rsidR="0010328A" w:rsidRDefault="0010328A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Data……………………….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E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44FEAE83" w14:textId="77777777" w:rsidR="0010328A" w:rsidRPr="002E6391" w:rsidRDefault="0010328A" w:rsidP="00103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podpis wnioskodawcy</w:t>
      </w:r>
    </w:p>
    <w:p w14:paraId="7979A450" w14:textId="77777777" w:rsidR="0010328A" w:rsidRPr="002E6391" w:rsidRDefault="0010328A" w:rsidP="0010328A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14B811D1" w14:textId="77777777" w:rsidR="00F62B01" w:rsidRPr="002E6391" w:rsidRDefault="00F62B01" w:rsidP="00F62B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6FDDDA" w14:textId="7F14BC76" w:rsidR="00440F91" w:rsidRDefault="00440F91" w:rsidP="00984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b/>
          <w:sz w:val="24"/>
          <w:szCs w:val="24"/>
        </w:rPr>
        <w:t>* właściwe zaznaczyć</w:t>
      </w:r>
    </w:p>
    <w:p w14:paraId="2B8A884E" w14:textId="77777777" w:rsidR="006F1C75" w:rsidRDefault="006F1C75" w:rsidP="00984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70A7B5" w14:textId="77777777" w:rsidR="006F1C75" w:rsidRDefault="006F1C75" w:rsidP="00984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51038" w14:textId="77777777" w:rsidR="00E849E2" w:rsidRDefault="00E849E2" w:rsidP="008B4AA2">
      <w:pPr>
        <w:pStyle w:val="Akapitzlist"/>
        <w:spacing w:after="0" w:line="276" w:lineRule="auto"/>
        <w:ind w:left="420"/>
        <w:rPr>
          <w:rFonts w:ascii="Arial" w:hAnsi="Arial" w:cs="Arial"/>
          <w:sz w:val="24"/>
          <w:szCs w:val="24"/>
        </w:rPr>
      </w:pPr>
    </w:p>
    <w:p w14:paraId="62DC0856" w14:textId="77777777" w:rsidR="00E849E2" w:rsidRDefault="00E849E2" w:rsidP="008B4AA2">
      <w:pPr>
        <w:pStyle w:val="Akapitzlist"/>
        <w:spacing w:after="0" w:line="276" w:lineRule="auto"/>
        <w:ind w:left="420"/>
        <w:rPr>
          <w:rFonts w:ascii="Arial" w:hAnsi="Arial" w:cs="Arial"/>
          <w:sz w:val="24"/>
          <w:szCs w:val="24"/>
        </w:rPr>
      </w:pPr>
    </w:p>
    <w:p w14:paraId="2E38BCD6" w14:textId="77777777" w:rsidR="00E849E2" w:rsidRDefault="00E849E2" w:rsidP="008B4AA2">
      <w:pPr>
        <w:pStyle w:val="Akapitzlist"/>
        <w:spacing w:after="0" w:line="276" w:lineRule="auto"/>
        <w:ind w:left="420"/>
        <w:rPr>
          <w:rFonts w:ascii="Arial" w:hAnsi="Arial" w:cs="Arial"/>
          <w:sz w:val="24"/>
          <w:szCs w:val="24"/>
        </w:rPr>
      </w:pPr>
    </w:p>
    <w:p w14:paraId="4188CCD9" w14:textId="200F2D4A" w:rsidR="008B4AA2" w:rsidRDefault="00721278" w:rsidP="008B4AA2">
      <w:pPr>
        <w:pStyle w:val="Akapitzlist"/>
        <w:spacing w:after="0" w:line="276" w:lineRule="auto"/>
        <w:ind w:left="420"/>
        <w:rPr>
          <w:rFonts w:ascii="Arial" w:hAnsi="Arial" w:cs="Arial"/>
          <w:b/>
          <w:iCs/>
        </w:rPr>
      </w:pPr>
      <w:r>
        <w:rPr>
          <w:rFonts w:ascii="Arial" w:hAnsi="Arial" w:cs="Arial"/>
          <w:sz w:val="24"/>
          <w:szCs w:val="24"/>
        </w:rPr>
        <w:lastRenderedPageBreak/>
        <w:t>pracownicy/</w:t>
      </w:r>
      <w:r w:rsidRPr="003D485E">
        <w:rPr>
          <w:rFonts w:ascii="Arial" w:hAnsi="Arial" w:cs="Arial"/>
          <w:sz w:val="24"/>
          <w:szCs w:val="24"/>
        </w:rPr>
        <w:t xml:space="preserve"> pracodawca </w:t>
      </w:r>
      <w:r>
        <w:rPr>
          <w:rFonts w:ascii="Arial" w:hAnsi="Arial" w:cs="Arial"/>
          <w:sz w:val="24"/>
          <w:szCs w:val="24"/>
        </w:rPr>
        <w:t xml:space="preserve">wskazani/ -y </w:t>
      </w:r>
      <w:r w:rsidRPr="003D485E">
        <w:rPr>
          <w:rFonts w:ascii="Arial" w:hAnsi="Arial" w:cs="Arial"/>
          <w:sz w:val="24"/>
          <w:szCs w:val="24"/>
        </w:rPr>
        <w:t xml:space="preserve">wnioskujący </w:t>
      </w:r>
      <w:r>
        <w:rPr>
          <w:rFonts w:ascii="Arial" w:hAnsi="Arial" w:cs="Arial"/>
          <w:sz w:val="24"/>
          <w:szCs w:val="24"/>
        </w:rPr>
        <w:t>d</w:t>
      </w:r>
      <w:r w:rsidRPr="003D485E">
        <w:rPr>
          <w:rFonts w:ascii="Arial" w:hAnsi="Arial" w:cs="Arial"/>
          <w:sz w:val="24"/>
          <w:szCs w:val="24"/>
        </w:rPr>
        <w:t xml:space="preserve">o kształcenie w ramach </w:t>
      </w:r>
      <w:r w:rsidR="006F1C75" w:rsidRPr="002E63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FF344" wp14:editId="336457D6">
                <wp:simplePos x="0" y="0"/>
                <wp:positionH relativeFrom="leftMargin">
                  <wp:align>right</wp:align>
                </wp:positionH>
                <wp:positionV relativeFrom="paragraph">
                  <wp:posOffset>47625</wp:posOffset>
                </wp:positionV>
                <wp:extent cx="180975" cy="142875"/>
                <wp:effectExtent l="0" t="0" r="28575" b="28575"/>
                <wp:wrapNone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A836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-36.95pt;margin-top:3.75pt;width:14.25pt;height:11.2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  <w:r w:rsidR="006F1C75" w:rsidRPr="003D485E">
        <w:rPr>
          <w:rFonts w:ascii="Arial" w:hAnsi="Arial" w:cs="Arial"/>
          <w:sz w:val="24"/>
          <w:szCs w:val="24"/>
        </w:rPr>
        <w:t xml:space="preserve"> </w:t>
      </w:r>
      <w:r w:rsidR="006F1C75" w:rsidRPr="003D485E">
        <w:rPr>
          <w:rFonts w:ascii="Arial" w:hAnsi="Arial" w:cs="Arial"/>
          <w:b/>
          <w:sz w:val="24"/>
          <w:szCs w:val="24"/>
        </w:rPr>
        <w:t>Priorytetu nr</w:t>
      </w:r>
      <w:r w:rsidR="006F1C75" w:rsidRPr="003D485E">
        <w:rPr>
          <w:rFonts w:ascii="Arial" w:hAnsi="Arial" w:cs="Arial"/>
          <w:sz w:val="24"/>
          <w:szCs w:val="24"/>
        </w:rPr>
        <w:t xml:space="preserve"> </w:t>
      </w:r>
      <w:r w:rsidR="003D485E">
        <w:rPr>
          <w:rFonts w:ascii="Arial" w:hAnsi="Arial" w:cs="Arial"/>
          <w:b/>
          <w:sz w:val="24"/>
          <w:szCs w:val="24"/>
        </w:rPr>
        <w:t>4</w:t>
      </w:r>
      <w:r w:rsidR="006F1C75" w:rsidRPr="003D485E">
        <w:rPr>
          <w:rFonts w:ascii="Arial" w:hAnsi="Arial" w:cs="Arial"/>
          <w:sz w:val="24"/>
          <w:szCs w:val="24"/>
        </w:rPr>
        <w:t xml:space="preserve"> </w:t>
      </w:r>
      <w:r w:rsidR="00A877AD">
        <w:rPr>
          <w:rFonts w:ascii="Arial" w:hAnsi="Arial" w:cs="Arial"/>
          <w:sz w:val="24"/>
          <w:szCs w:val="24"/>
        </w:rPr>
        <w:t>spełniają kryterium</w:t>
      </w:r>
      <w:r w:rsidR="00CF36B5">
        <w:rPr>
          <w:rFonts w:ascii="Arial" w:hAnsi="Arial" w:cs="Arial"/>
          <w:sz w:val="24"/>
          <w:szCs w:val="24"/>
        </w:rPr>
        <w:t xml:space="preserve"> osób</w:t>
      </w:r>
      <w:r w:rsidR="008B4AA2" w:rsidRPr="008B4AA2">
        <w:rPr>
          <w:rFonts w:ascii="Arial" w:hAnsi="Arial" w:cs="Arial"/>
          <w:b/>
          <w:iCs/>
        </w:rPr>
        <w:t xml:space="preserve"> </w:t>
      </w:r>
      <w:r w:rsidR="008B4AA2" w:rsidRPr="00803C39">
        <w:rPr>
          <w:rFonts w:ascii="Arial" w:hAnsi="Arial" w:cs="Arial"/>
          <w:iCs/>
        </w:rPr>
        <w:t>nowozatrudnionych osób (lub osób, którym</w:t>
      </w:r>
      <w:r w:rsidR="00E849E2" w:rsidRPr="00803C39">
        <w:rPr>
          <w:rFonts w:ascii="Arial" w:hAnsi="Arial" w:cs="Arial"/>
          <w:iCs/>
        </w:rPr>
        <w:t xml:space="preserve"> </w:t>
      </w:r>
      <w:r w:rsidR="008B4AA2" w:rsidRPr="00803C39">
        <w:rPr>
          <w:rFonts w:ascii="Arial" w:hAnsi="Arial" w:cs="Arial"/>
          <w:iCs/>
        </w:rPr>
        <w:t>zmieniono zakres obowiązków) powyżej 50 roku</w:t>
      </w:r>
      <w:r w:rsidR="008B4AA2" w:rsidRPr="0087039E">
        <w:rPr>
          <w:rFonts w:ascii="Arial" w:hAnsi="Arial" w:cs="Arial"/>
          <w:b/>
          <w:iCs/>
        </w:rPr>
        <w:t xml:space="preserve"> </w:t>
      </w:r>
      <w:r w:rsidR="008B4AA2" w:rsidRPr="00803C39">
        <w:rPr>
          <w:rFonts w:ascii="Arial" w:hAnsi="Arial" w:cs="Arial"/>
          <w:iCs/>
        </w:rPr>
        <w:t>życia;</w:t>
      </w:r>
    </w:p>
    <w:p w14:paraId="0A856B15" w14:textId="70EF0EC9" w:rsidR="006F1C75" w:rsidRPr="003D485E" w:rsidRDefault="00E849E2" w:rsidP="003D485E">
      <w:pPr>
        <w:spacing w:after="0" w:line="276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9CAB0" w14:textId="77777777" w:rsidR="006F1C75" w:rsidRPr="002E6391" w:rsidRDefault="006F1C75" w:rsidP="006F1C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919568" w14:textId="77777777" w:rsidR="006F1C75" w:rsidRPr="002E6391" w:rsidRDefault="006F1C75" w:rsidP="006F1C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1D9DF5" w14:textId="77777777" w:rsidR="006F1C75" w:rsidRPr="002E6391" w:rsidRDefault="006F1C75" w:rsidP="006F1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419E6A" w14:textId="77777777" w:rsidR="006F1C75" w:rsidRDefault="006F1C75" w:rsidP="006F1C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Data……………………….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E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2F671D41" w14:textId="77777777" w:rsidR="006F1C75" w:rsidRPr="002E6391" w:rsidRDefault="006F1C75" w:rsidP="006F1C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podpis wnioskodawcy</w:t>
      </w:r>
    </w:p>
    <w:p w14:paraId="21DA0ACD" w14:textId="77777777" w:rsidR="006F1C75" w:rsidRPr="002E6391" w:rsidRDefault="006F1C75" w:rsidP="006F1C75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44DD1930" w14:textId="77777777" w:rsidR="006F1C75" w:rsidRPr="002E6391" w:rsidRDefault="006F1C75" w:rsidP="006F1C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1C218C" w14:textId="77777777" w:rsidR="006F1C75" w:rsidRDefault="006F1C75" w:rsidP="006F1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b/>
          <w:sz w:val="24"/>
          <w:szCs w:val="24"/>
        </w:rPr>
        <w:t>* właściwe zaznaczyć</w:t>
      </w:r>
    </w:p>
    <w:p w14:paraId="0ED69FEC" w14:textId="77777777" w:rsidR="00A668C8" w:rsidRDefault="00A668C8" w:rsidP="006F1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C6150B" w14:textId="77777777" w:rsidR="00975A93" w:rsidRDefault="00975A93" w:rsidP="006F1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224121" w14:textId="77777777" w:rsidR="00975A93" w:rsidRDefault="00975A93" w:rsidP="006F1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296BD3" w14:textId="77777777" w:rsidR="00975A93" w:rsidRDefault="00975A93" w:rsidP="006F1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1A5983" w14:textId="77777777" w:rsidR="00975A93" w:rsidRPr="002E6391" w:rsidRDefault="00975A93" w:rsidP="006F1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9CEF1A" w14:textId="6CE8EAF3" w:rsidR="00975A93" w:rsidRDefault="00A668C8" w:rsidP="00A877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E63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FA7AA" wp14:editId="0C71E8E8">
                <wp:simplePos x="0" y="0"/>
                <wp:positionH relativeFrom="leftMargin">
                  <wp:posOffset>690245</wp:posOffset>
                </wp:positionH>
                <wp:positionV relativeFrom="paragraph">
                  <wp:posOffset>170718</wp:posOffset>
                </wp:positionV>
                <wp:extent cx="180975" cy="142875"/>
                <wp:effectExtent l="0" t="0" r="28575" b="28575"/>
                <wp:wrapNone/>
                <wp:docPr id="8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A712A" id="Schemat blokowy: proces 8" o:spid="_x0000_s1026" type="#_x0000_t109" style="position:absolute;margin-left:54.35pt;margin-top:13.45pt;width:14.25pt;height:11.2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" fillcolor="window" strokecolor="windowText" strokeweight="1pt">
                <w10:wrap anchorx="margin"/>
              </v:shape>
            </w:pict>
          </mc:Fallback>
        </mc:AlternateContent>
      </w:r>
      <w:r w:rsidR="00BE1E70" w:rsidRPr="00BE1E70">
        <w:rPr>
          <w:rFonts w:ascii="Arial" w:hAnsi="Arial" w:cs="Arial"/>
          <w:sz w:val="24"/>
          <w:szCs w:val="24"/>
        </w:rPr>
        <w:t xml:space="preserve"> </w:t>
      </w:r>
    </w:p>
    <w:p w14:paraId="0204F15B" w14:textId="6798A3CB" w:rsidR="00F71172" w:rsidRPr="005474FF" w:rsidRDefault="00BE1E70" w:rsidP="00A877AD">
      <w:pPr>
        <w:spacing w:after="0" w:line="276" w:lineRule="auto"/>
        <w:jc w:val="both"/>
        <w:rPr>
          <w:rFonts w:ascii="Arial" w:eastAsia="Calibri" w:hAnsi="Arial" w:cs="Arial"/>
          <w:iCs/>
        </w:rPr>
      </w:pPr>
      <w:r>
        <w:rPr>
          <w:rFonts w:ascii="Arial" w:hAnsi="Arial" w:cs="Arial"/>
          <w:sz w:val="24"/>
          <w:szCs w:val="24"/>
        </w:rPr>
        <w:t>pracownicy/</w:t>
      </w:r>
      <w:r w:rsidRPr="003D485E">
        <w:rPr>
          <w:rFonts w:ascii="Arial" w:hAnsi="Arial" w:cs="Arial"/>
          <w:sz w:val="24"/>
          <w:szCs w:val="24"/>
        </w:rPr>
        <w:t xml:space="preserve"> pracodawca </w:t>
      </w:r>
      <w:r>
        <w:rPr>
          <w:rFonts w:ascii="Arial" w:hAnsi="Arial" w:cs="Arial"/>
          <w:sz w:val="24"/>
          <w:szCs w:val="24"/>
        </w:rPr>
        <w:t xml:space="preserve">wskazani/ -y </w:t>
      </w:r>
      <w:r w:rsidRPr="003D485E">
        <w:rPr>
          <w:rFonts w:ascii="Arial" w:hAnsi="Arial" w:cs="Arial"/>
          <w:sz w:val="24"/>
          <w:szCs w:val="24"/>
        </w:rPr>
        <w:t xml:space="preserve">wnioskujący </w:t>
      </w:r>
      <w:r>
        <w:rPr>
          <w:rFonts w:ascii="Arial" w:hAnsi="Arial" w:cs="Arial"/>
          <w:sz w:val="24"/>
          <w:szCs w:val="24"/>
        </w:rPr>
        <w:t>d</w:t>
      </w:r>
      <w:r w:rsidRPr="003D485E">
        <w:rPr>
          <w:rFonts w:ascii="Arial" w:hAnsi="Arial" w:cs="Arial"/>
          <w:sz w:val="24"/>
          <w:szCs w:val="24"/>
        </w:rPr>
        <w:t>o kształcenie w ramach</w:t>
      </w:r>
      <w:r w:rsidRPr="005474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="00A668C8" w:rsidRPr="005474FF">
        <w:rPr>
          <w:rFonts w:ascii="Arial" w:hAnsi="Arial" w:cs="Arial"/>
          <w:b/>
          <w:sz w:val="24"/>
          <w:szCs w:val="24"/>
        </w:rPr>
        <w:t>riorytetu nr</w:t>
      </w:r>
      <w:r w:rsidR="00A668C8" w:rsidRPr="005474FF">
        <w:rPr>
          <w:rFonts w:ascii="Arial" w:hAnsi="Arial" w:cs="Arial"/>
          <w:sz w:val="24"/>
          <w:szCs w:val="24"/>
        </w:rPr>
        <w:t xml:space="preserve"> </w:t>
      </w:r>
      <w:r w:rsidR="003D485E" w:rsidRPr="005474FF">
        <w:rPr>
          <w:rFonts w:ascii="Arial" w:hAnsi="Arial" w:cs="Arial"/>
          <w:b/>
          <w:sz w:val="24"/>
          <w:szCs w:val="24"/>
        </w:rPr>
        <w:t>5</w:t>
      </w:r>
      <w:r w:rsidR="00A668C8" w:rsidRPr="005474FF">
        <w:rPr>
          <w:rFonts w:ascii="Arial" w:hAnsi="Arial" w:cs="Arial"/>
          <w:sz w:val="24"/>
          <w:szCs w:val="24"/>
        </w:rPr>
        <w:t xml:space="preserve"> </w:t>
      </w:r>
      <w:r w:rsidR="00B51D40">
        <w:rPr>
          <w:rFonts w:ascii="Arial" w:hAnsi="Arial" w:cs="Arial"/>
          <w:sz w:val="24"/>
          <w:szCs w:val="24"/>
        </w:rPr>
        <w:t>są</w:t>
      </w:r>
      <w:r w:rsidR="003D485E" w:rsidRPr="005474FF">
        <w:rPr>
          <w:rFonts w:ascii="Arial" w:hAnsi="Arial" w:cs="Arial"/>
          <w:sz w:val="24"/>
          <w:szCs w:val="24"/>
        </w:rPr>
        <w:t xml:space="preserve"> </w:t>
      </w:r>
      <w:r w:rsidR="00B51D40">
        <w:rPr>
          <w:rFonts w:ascii="Arial" w:hAnsi="Arial" w:cs="Arial"/>
          <w:sz w:val="24"/>
          <w:szCs w:val="24"/>
        </w:rPr>
        <w:t xml:space="preserve">osobami powracającymi na rynek pracy po przerwie związanej ze sprawowaniem opieki nad dzieckiem oraz </w:t>
      </w:r>
      <w:r>
        <w:rPr>
          <w:rFonts w:ascii="Arial" w:hAnsi="Arial" w:cs="Arial"/>
          <w:sz w:val="24"/>
          <w:szCs w:val="24"/>
        </w:rPr>
        <w:t>są członkami rodzin wielodzietnych, którzy na dzień złożenia wniosku posiadają Kartę Dużej Rodziny bądź spełniają warunki jej posiadania;</w:t>
      </w:r>
    </w:p>
    <w:p w14:paraId="5C6685B7" w14:textId="72E986A9" w:rsidR="00A668C8" w:rsidRPr="003D485E" w:rsidRDefault="00A668C8" w:rsidP="00A877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249BD0" w14:textId="77777777" w:rsidR="00A668C8" w:rsidRDefault="00A668C8" w:rsidP="00A877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3421C1" w14:textId="77777777" w:rsidR="003D485E" w:rsidRPr="002E6391" w:rsidRDefault="003D485E" w:rsidP="00A668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7A6EB3" w14:textId="77777777" w:rsidR="00A668C8" w:rsidRPr="002E6391" w:rsidRDefault="00A668C8" w:rsidP="00A668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F5B7B2" w14:textId="77777777" w:rsidR="00A668C8" w:rsidRDefault="00A668C8" w:rsidP="00A668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Data……………………….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E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37950C72" w14:textId="77777777" w:rsidR="00A668C8" w:rsidRPr="002E6391" w:rsidRDefault="00A668C8" w:rsidP="00A668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podpis wnioskodawcy</w:t>
      </w:r>
    </w:p>
    <w:p w14:paraId="6C0B30A7" w14:textId="77777777" w:rsidR="00A668C8" w:rsidRPr="002E6391" w:rsidRDefault="00A668C8" w:rsidP="00A668C8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04565C33" w14:textId="77777777" w:rsidR="00A668C8" w:rsidRPr="002E6391" w:rsidRDefault="00A668C8" w:rsidP="00A668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1BC8CD" w14:textId="77777777" w:rsidR="00A668C8" w:rsidRDefault="00A668C8" w:rsidP="00A668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b/>
          <w:sz w:val="24"/>
          <w:szCs w:val="24"/>
        </w:rPr>
        <w:t>* właściwe zaznaczyć</w:t>
      </w:r>
    </w:p>
    <w:p w14:paraId="29DA7D95" w14:textId="77777777" w:rsidR="005474FF" w:rsidRPr="002E6391" w:rsidRDefault="005474FF" w:rsidP="00A668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F323C2" w14:textId="77777777" w:rsidR="00A668C8" w:rsidRPr="002E6391" w:rsidRDefault="00A668C8" w:rsidP="00A668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ED5A13" w14:textId="77777777" w:rsidR="005474FF" w:rsidRDefault="005474FF" w:rsidP="005474F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C98E1C" w14:textId="77777777" w:rsidR="005474FF" w:rsidRDefault="005474FF" w:rsidP="005474F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9EC4AC" w14:textId="62D74661" w:rsidR="005474FF" w:rsidRPr="005474FF" w:rsidRDefault="005474FF" w:rsidP="00A877AD">
      <w:pPr>
        <w:spacing w:after="0" w:line="276" w:lineRule="auto"/>
        <w:jc w:val="both"/>
        <w:rPr>
          <w:rFonts w:ascii="Arial" w:hAnsi="Arial" w:cs="Arial"/>
          <w:iCs/>
        </w:rPr>
      </w:pPr>
      <w:r w:rsidRPr="002E63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FA73F" wp14:editId="315FDEA6">
                <wp:simplePos x="0" y="0"/>
                <wp:positionH relativeFrom="leftMargin">
                  <wp:align>right</wp:align>
                </wp:positionH>
                <wp:positionV relativeFrom="paragraph">
                  <wp:posOffset>47625</wp:posOffset>
                </wp:positionV>
                <wp:extent cx="180975" cy="142875"/>
                <wp:effectExtent l="0" t="0" r="28575" b="28575"/>
                <wp:wrapNone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C367F" id="Schemat blokowy: proces 10" o:spid="_x0000_s1026" type="#_x0000_t109" style="position:absolute;margin-left:-36.95pt;margin-top:3.75pt;width:14.25pt;height:11.25pt;z-index:2516715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  <w:r w:rsidR="00A877AD" w:rsidRPr="005474FF">
        <w:rPr>
          <w:rFonts w:ascii="Arial" w:hAnsi="Arial" w:cs="Arial"/>
          <w:sz w:val="24"/>
          <w:szCs w:val="24"/>
        </w:rPr>
        <w:t xml:space="preserve"> </w:t>
      </w:r>
      <w:r w:rsidR="00A877AD" w:rsidRPr="00BE1E70">
        <w:rPr>
          <w:rFonts w:ascii="Arial" w:hAnsi="Arial" w:cs="Arial"/>
          <w:sz w:val="24"/>
          <w:szCs w:val="24"/>
        </w:rPr>
        <w:t xml:space="preserve"> </w:t>
      </w:r>
      <w:r w:rsidR="00A877AD">
        <w:rPr>
          <w:rFonts w:ascii="Arial" w:hAnsi="Arial" w:cs="Arial"/>
          <w:sz w:val="24"/>
          <w:szCs w:val="24"/>
        </w:rPr>
        <w:t>pracownicy/</w:t>
      </w:r>
      <w:r w:rsidR="00A877AD" w:rsidRPr="003D485E">
        <w:rPr>
          <w:rFonts w:ascii="Arial" w:hAnsi="Arial" w:cs="Arial"/>
          <w:sz w:val="24"/>
          <w:szCs w:val="24"/>
        </w:rPr>
        <w:t xml:space="preserve"> pracodawca </w:t>
      </w:r>
      <w:r w:rsidR="00A877AD">
        <w:rPr>
          <w:rFonts w:ascii="Arial" w:hAnsi="Arial" w:cs="Arial"/>
          <w:sz w:val="24"/>
          <w:szCs w:val="24"/>
        </w:rPr>
        <w:t xml:space="preserve">wskazani/ -y </w:t>
      </w:r>
      <w:r w:rsidR="00A877AD" w:rsidRPr="003D485E">
        <w:rPr>
          <w:rFonts w:ascii="Arial" w:hAnsi="Arial" w:cs="Arial"/>
          <w:sz w:val="24"/>
          <w:szCs w:val="24"/>
        </w:rPr>
        <w:t xml:space="preserve">wnioskujący </w:t>
      </w:r>
      <w:r w:rsidR="00A877AD">
        <w:rPr>
          <w:rFonts w:ascii="Arial" w:hAnsi="Arial" w:cs="Arial"/>
          <w:sz w:val="24"/>
          <w:szCs w:val="24"/>
        </w:rPr>
        <w:t>d</w:t>
      </w:r>
      <w:r w:rsidR="00A877AD" w:rsidRPr="003D485E">
        <w:rPr>
          <w:rFonts w:ascii="Arial" w:hAnsi="Arial" w:cs="Arial"/>
          <w:sz w:val="24"/>
          <w:szCs w:val="24"/>
        </w:rPr>
        <w:t>o kształcenie w ramach</w:t>
      </w:r>
      <w:r w:rsidR="00A877AD" w:rsidRPr="005474FF">
        <w:rPr>
          <w:rFonts w:ascii="Arial" w:hAnsi="Arial" w:cs="Arial"/>
          <w:b/>
          <w:sz w:val="24"/>
          <w:szCs w:val="24"/>
        </w:rPr>
        <w:t xml:space="preserve"> </w:t>
      </w:r>
      <w:r w:rsidR="00A877AD">
        <w:rPr>
          <w:rFonts w:ascii="Arial" w:hAnsi="Arial" w:cs="Arial"/>
          <w:b/>
          <w:sz w:val="24"/>
          <w:szCs w:val="24"/>
        </w:rPr>
        <w:t xml:space="preserve"> </w:t>
      </w:r>
      <w:r w:rsidRPr="005474FF">
        <w:rPr>
          <w:rFonts w:ascii="Arial" w:hAnsi="Arial" w:cs="Arial"/>
          <w:b/>
          <w:sz w:val="24"/>
          <w:szCs w:val="24"/>
        </w:rPr>
        <w:t>Priorytetu nr</w:t>
      </w:r>
      <w:r w:rsidRPr="005474FF">
        <w:rPr>
          <w:rFonts w:ascii="Arial" w:hAnsi="Arial" w:cs="Arial"/>
          <w:sz w:val="24"/>
          <w:szCs w:val="24"/>
        </w:rPr>
        <w:t xml:space="preserve"> </w:t>
      </w:r>
      <w:r w:rsidRPr="005474FF">
        <w:rPr>
          <w:rFonts w:ascii="Arial" w:hAnsi="Arial" w:cs="Arial"/>
          <w:b/>
          <w:sz w:val="24"/>
          <w:szCs w:val="24"/>
        </w:rPr>
        <w:t>6</w:t>
      </w:r>
      <w:r w:rsidRPr="005474FF">
        <w:rPr>
          <w:rFonts w:ascii="Arial" w:hAnsi="Arial" w:cs="Arial"/>
          <w:sz w:val="24"/>
          <w:szCs w:val="24"/>
        </w:rPr>
        <w:t xml:space="preserve"> </w:t>
      </w:r>
      <w:r w:rsidR="00A2258D">
        <w:rPr>
          <w:rFonts w:ascii="Arial" w:hAnsi="Arial" w:cs="Arial"/>
          <w:sz w:val="24"/>
          <w:szCs w:val="24"/>
        </w:rPr>
        <w:t>spełniają kryterium</w:t>
      </w:r>
      <w:r w:rsidR="00A877AD">
        <w:rPr>
          <w:rFonts w:ascii="Arial" w:hAnsi="Arial" w:cs="Arial"/>
          <w:sz w:val="24"/>
          <w:szCs w:val="24"/>
        </w:rPr>
        <w:t xml:space="preserve"> </w:t>
      </w:r>
      <w:r w:rsidR="00CF36B5">
        <w:rPr>
          <w:rFonts w:ascii="Arial" w:hAnsi="Arial" w:cs="Arial"/>
          <w:iCs/>
        </w:rPr>
        <w:t>osób</w:t>
      </w:r>
      <w:r w:rsidRPr="005474FF">
        <w:rPr>
          <w:rFonts w:ascii="Arial" w:hAnsi="Arial" w:cs="Arial"/>
          <w:iCs/>
        </w:rPr>
        <w:t xml:space="preserve"> poniżej 30 roku życia w zakresie umiejętności cyfrowych oraz umiejętności związanych z branżą energetyczną i gospodarką odpadami.</w:t>
      </w:r>
    </w:p>
    <w:p w14:paraId="3E108D87" w14:textId="1646A3E7" w:rsidR="005474FF" w:rsidRPr="005474FF" w:rsidRDefault="005474FF" w:rsidP="00A877AD">
      <w:pPr>
        <w:spacing w:after="0" w:line="276" w:lineRule="auto"/>
        <w:jc w:val="both"/>
        <w:rPr>
          <w:rFonts w:ascii="Arial" w:eastAsia="Calibri" w:hAnsi="Arial" w:cs="Arial"/>
          <w:iCs/>
        </w:rPr>
      </w:pPr>
    </w:p>
    <w:p w14:paraId="3A4A1717" w14:textId="77777777" w:rsidR="00ED56DD" w:rsidRDefault="000333F9" w:rsidP="0036176D">
      <w:pPr>
        <w:spacing w:before="100" w:beforeAutospacing="1" w:after="100" w:afterAutospacing="1" w:line="276" w:lineRule="auto"/>
        <w:jc w:val="both"/>
      </w:pPr>
      <w:r w:rsidRPr="000333F9">
        <w:rPr>
          <w:rFonts w:ascii="Arial" w:hAnsi="Arial" w:cs="Arial"/>
          <w:sz w:val="24"/>
          <w:szCs w:val="24"/>
        </w:rPr>
        <w:t>Uzasadnienie</w:t>
      </w:r>
      <w:r>
        <w:t>……………………………………………………………………………………………………………………………………</w:t>
      </w:r>
    </w:p>
    <w:p w14:paraId="248D255E" w14:textId="47649B22" w:rsidR="000333F9" w:rsidRDefault="000333F9" w:rsidP="0036176D">
      <w:pPr>
        <w:spacing w:before="100" w:beforeAutospacing="1" w:after="100" w:afterAutospacing="1" w:line="276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79DD6178" w14:textId="0CCC8C38" w:rsidR="00ED56DD" w:rsidRDefault="00ED56DD" w:rsidP="0036176D">
      <w:pPr>
        <w:spacing w:before="100" w:beforeAutospacing="1" w:after="100" w:afterAutospacing="1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1E2C0235" w14:textId="3436EDB5" w:rsidR="00ED56DD" w:rsidRDefault="00ED56DD" w:rsidP="0036176D">
      <w:pPr>
        <w:spacing w:before="100" w:beforeAutospacing="1" w:after="100" w:afterAutospacing="1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7D4CF4A" w14:textId="49B23C0C" w:rsidR="00803C39" w:rsidRDefault="00803C39" w:rsidP="0036176D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E63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E458B" wp14:editId="11F78C95">
                <wp:simplePos x="0" y="0"/>
                <wp:positionH relativeFrom="leftMargin">
                  <wp:align>right</wp:align>
                </wp:positionH>
                <wp:positionV relativeFrom="paragraph">
                  <wp:posOffset>339725</wp:posOffset>
                </wp:positionV>
                <wp:extent cx="180975" cy="142875"/>
                <wp:effectExtent l="0" t="0" r="28575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C485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-36.95pt;margin-top:26.75pt;width:14.25pt;height:11.25pt;z-index:25167872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  <w:r w:rsidR="00ED56DD">
        <w:t xml:space="preserve"> </w:t>
      </w:r>
    </w:p>
    <w:p w14:paraId="00637B1B" w14:textId="6A214B48" w:rsidR="00803C39" w:rsidRPr="00ED56DD" w:rsidRDefault="00803C39" w:rsidP="0036176D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 na dzień 1 stycznia 2023 roku posiadam przeważający kod PKD</w:t>
      </w:r>
    </w:p>
    <w:p w14:paraId="1C124A10" w14:textId="63F7204A" w:rsidR="005474FF" w:rsidRPr="003D485E" w:rsidRDefault="005474FF" w:rsidP="00A877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32F140" w14:textId="680B6CD2" w:rsidR="0036176D" w:rsidRPr="00EB75CC" w:rsidRDefault="0036176D" w:rsidP="0036176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E63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3F55A" wp14:editId="0C836965">
                <wp:simplePos x="0" y="0"/>
                <wp:positionH relativeFrom="leftMargin">
                  <wp:posOffset>878205</wp:posOffset>
                </wp:positionH>
                <wp:positionV relativeFrom="paragraph">
                  <wp:posOffset>192405</wp:posOffset>
                </wp:positionV>
                <wp:extent cx="180975" cy="142875"/>
                <wp:effectExtent l="0" t="0" r="28575" b="28575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0EC5" id="Schemat blokowy: proces 1" o:spid="_x0000_s1026" type="#_x0000_t109" style="position:absolute;margin-left:69.15pt;margin-top:15.15pt;width:14.25pt;height:11.25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" fillcolor="window" strokecolor="windowText" strokeweight="1pt">
                <w10:wrap anchorx="margin"/>
              </v:shape>
            </w:pict>
          </mc:Fallback>
        </mc:AlternateContent>
      </w:r>
      <w:r w:rsidR="00803C39">
        <w:rPr>
          <w:b/>
        </w:rPr>
        <w:t xml:space="preserve">       </w:t>
      </w:r>
      <w:r w:rsidRPr="00391D2E">
        <w:rPr>
          <w:b/>
        </w:rPr>
        <w:t>PKD 06.20.Z</w:t>
      </w:r>
      <w:r>
        <w:t xml:space="preserve"> - Górnictwo gazu ziemnego </w:t>
      </w:r>
      <w:r>
        <w:rPr>
          <w:noProof/>
          <w:lang w:eastAsia="pl-PL"/>
        </w:rPr>
        <w:drawing>
          <wp:inline distT="0" distB="0" distL="0" distR="0" wp14:anchorId="26D7686D" wp14:editId="00EBE5D5">
            <wp:extent cx="194945" cy="152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1D2E">
        <w:rPr>
          <w:b/>
        </w:rPr>
        <w:t>PKD 24.46.</w:t>
      </w:r>
      <w:r>
        <w:t xml:space="preserve">Z - Wytwarzanie paliw jądrowych                                           </w:t>
      </w:r>
      <w:r>
        <w:rPr>
          <w:noProof/>
          <w:lang w:eastAsia="pl-PL"/>
        </w:rPr>
        <w:drawing>
          <wp:inline distT="0" distB="0" distL="0" distR="0" wp14:anchorId="5E7A19DB" wp14:editId="3CD852B8">
            <wp:extent cx="194945" cy="1524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1D2E">
        <w:rPr>
          <w:b/>
        </w:rPr>
        <w:t>PKD 25.21.Z</w:t>
      </w:r>
      <w:r>
        <w:t xml:space="preserve"> - Produkcja grzejników i kotłów centralnego ogrzewania </w:t>
      </w:r>
      <w:r>
        <w:rPr>
          <w:noProof/>
          <w:lang w:eastAsia="pl-PL"/>
        </w:rPr>
        <w:drawing>
          <wp:inline distT="0" distB="0" distL="0" distR="0" wp14:anchorId="19F8CB33" wp14:editId="71F14288">
            <wp:extent cx="194945" cy="1524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1D2E">
        <w:rPr>
          <w:b/>
        </w:rPr>
        <w:t>PKD 27.12.Z</w:t>
      </w:r>
      <w:r>
        <w:t xml:space="preserve"> - Produkcja aparatury rozdzielczej i sterowniczej energii elektrycznej </w:t>
      </w:r>
      <w:r>
        <w:rPr>
          <w:noProof/>
          <w:lang w:eastAsia="pl-PL"/>
        </w:rPr>
        <w:drawing>
          <wp:inline distT="0" distB="0" distL="0" distR="0" wp14:anchorId="34E9D621" wp14:editId="1200E56B">
            <wp:extent cx="194945" cy="1524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1D2E">
        <w:rPr>
          <w:b/>
        </w:rPr>
        <w:t>PKD 27.11.Z</w:t>
      </w:r>
      <w:r>
        <w:t xml:space="preserve"> - Produkcja elektrycznych silników, prądnic i transformatorów</w:t>
      </w:r>
      <w:r>
        <w:rPr>
          <w:noProof/>
          <w:lang w:eastAsia="pl-PL"/>
        </w:rPr>
        <w:drawing>
          <wp:inline distT="0" distB="0" distL="0" distR="0" wp14:anchorId="36AC0A10" wp14:editId="2BACB11F">
            <wp:extent cx="194945" cy="1524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391D2E">
        <w:rPr>
          <w:b/>
        </w:rPr>
        <w:t>PKD 27.20.Z</w:t>
      </w:r>
      <w:r>
        <w:t xml:space="preserve"> - Produkcja baterii i akumulatorów                                        </w:t>
      </w:r>
      <w:r>
        <w:rPr>
          <w:noProof/>
          <w:lang w:eastAsia="pl-PL"/>
        </w:rPr>
        <w:drawing>
          <wp:inline distT="0" distB="0" distL="0" distR="0" wp14:anchorId="2436F644" wp14:editId="10ECA3D0">
            <wp:extent cx="194945" cy="1524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1D2E">
        <w:rPr>
          <w:b/>
        </w:rPr>
        <w:t>PKD 27.31.Z</w:t>
      </w:r>
      <w:r>
        <w:t xml:space="preserve"> - Produkcja kabli światłowodowych </w:t>
      </w:r>
      <w:r>
        <w:rPr>
          <w:noProof/>
          <w:lang w:eastAsia="pl-PL"/>
        </w:rPr>
        <w:drawing>
          <wp:inline distT="0" distB="0" distL="0" distR="0" wp14:anchorId="402406D3" wp14:editId="51079C90">
            <wp:extent cx="194945" cy="15240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ACE">
        <w:rPr>
          <w:b/>
        </w:rPr>
        <w:t>PKD 27.32.Z</w:t>
      </w:r>
      <w:r>
        <w:t xml:space="preserve"> - Produkcja pozostałych elektronicznych i elektrycznych przewodów i kabli</w:t>
      </w:r>
      <w:r>
        <w:rPr>
          <w:noProof/>
          <w:lang w:eastAsia="pl-PL"/>
        </w:rPr>
        <w:drawing>
          <wp:inline distT="0" distB="0" distL="0" distR="0" wp14:anchorId="1CF3BE7A" wp14:editId="5128E3F5">
            <wp:extent cx="194945" cy="1524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C04ACE">
        <w:rPr>
          <w:b/>
        </w:rPr>
        <w:t>PKD 27.33.Z</w:t>
      </w:r>
      <w:r>
        <w:t xml:space="preserve"> - Produkcja sprzętu instalacyjnego </w:t>
      </w:r>
      <w:r>
        <w:rPr>
          <w:noProof/>
          <w:lang w:eastAsia="pl-PL"/>
        </w:rPr>
        <w:drawing>
          <wp:inline distT="0" distB="0" distL="0" distR="0" wp14:anchorId="564E3595" wp14:editId="6330C658">
            <wp:extent cx="194945" cy="15240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ACE">
        <w:rPr>
          <w:b/>
        </w:rPr>
        <w:t>PKD 27.40.Z</w:t>
      </w:r>
      <w:r>
        <w:t xml:space="preserve"> - Produkcja elektrycznego sprzętu oświetleniowego </w:t>
      </w:r>
      <w:r>
        <w:rPr>
          <w:noProof/>
          <w:lang w:eastAsia="pl-PL"/>
        </w:rPr>
        <w:drawing>
          <wp:inline distT="0" distB="0" distL="0" distR="0" wp14:anchorId="6A69C677" wp14:editId="68B97619">
            <wp:extent cx="194945" cy="1524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27.51.Z</w:t>
      </w:r>
      <w:r>
        <w:t xml:space="preserve"> - Produkcja elektrycznego sprzętu gospodarstwa domowego </w:t>
      </w:r>
      <w:r>
        <w:rPr>
          <w:noProof/>
          <w:lang w:eastAsia="pl-PL"/>
        </w:rPr>
        <w:drawing>
          <wp:inline distT="0" distB="0" distL="0" distR="0" wp14:anchorId="5BC771AF" wp14:editId="7B053DEB">
            <wp:extent cx="194945" cy="15240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27.90.Z</w:t>
      </w:r>
      <w:r>
        <w:t xml:space="preserve"> - Produkcja pozostałego sprzętu elektrycznego </w:t>
      </w:r>
      <w:r>
        <w:rPr>
          <w:noProof/>
          <w:lang w:eastAsia="pl-PL"/>
        </w:rPr>
        <w:drawing>
          <wp:inline distT="0" distB="0" distL="0" distR="0" wp14:anchorId="6A2F8D70" wp14:editId="43666DD2">
            <wp:extent cx="194945" cy="15240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28.11.Z</w:t>
      </w:r>
      <w:r>
        <w:t xml:space="preserve"> - Produkcja silników i turbin, z wyłączeniem silników lotniczych, samochodowych i motocyklowych</w:t>
      </w:r>
      <w:r>
        <w:rPr>
          <w:noProof/>
          <w:lang w:eastAsia="pl-PL"/>
        </w:rPr>
        <w:drawing>
          <wp:inline distT="0" distB="0" distL="0" distR="0" wp14:anchorId="6B21F874" wp14:editId="18AF8A49">
            <wp:extent cx="194945" cy="15240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28.12.Z</w:t>
      </w:r>
      <w:r>
        <w:t xml:space="preserve"> - Produkcja sprzętu    i wyposażenia do napędu hydraulicznego i pneumatycznego </w:t>
      </w:r>
      <w:r>
        <w:rPr>
          <w:noProof/>
          <w:lang w:eastAsia="pl-PL"/>
        </w:rPr>
        <w:drawing>
          <wp:inline distT="0" distB="0" distL="0" distR="0" wp14:anchorId="1BB49339" wp14:editId="53FF44C5">
            <wp:extent cx="194945" cy="15240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28.21.Z</w:t>
      </w:r>
      <w:r>
        <w:t xml:space="preserve"> - Produkcja pieców, palenisk i palników piecowych </w:t>
      </w:r>
      <w:r>
        <w:rPr>
          <w:noProof/>
          <w:lang w:eastAsia="pl-PL"/>
        </w:rPr>
        <w:drawing>
          <wp:inline distT="0" distB="0" distL="0" distR="0" wp14:anchorId="0C341002" wp14:editId="44CE79E2">
            <wp:extent cx="194945" cy="15240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 xml:space="preserve">PKD 28.25.Z </w:t>
      </w:r>
      <w:r>
        <w:t>- Produkcja przemysłowych urządzeń chłodniczych i wentylacyjnych</w:t>
      </w:r>
      <w:r>
        <w:rPr>
          <w:noProof/>
          <w:lang w:eastAsia="pl-PL"/>
        </w:rPr>
        <w:drawing>
          <wp:inline distT="0" distB="0" distL="0" distR="0" wp14:anchorId="31B3EC75" wp14:editId="57919847">
            <wp:extent cx="194945" cy="15240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29.31.Z</w:t>
      </w:r>
      <w:r>
        <w:t xml:space="preserve"> - Produkcja wyposażenia elektrycznego i elektronicznego do pojazdów silnikowych </w:t>
      </w:r>
      <w:r w:rsidRPr="005D4106">
        <w:rPr>
          <w:b/>
        </w:rPr>
        <w:t>PKD 35.11.Z</w:t>
      </w:r>
      <w:r>
        <w:t xml:space="preserve"> - Wytwarzanie energii elektrycznej </w:t>
      </w:r>
      <w:r>
        <w:rPr>
          <w:noProof/>
          <w:lang w:eastAsia="pl-PL"/>
        </w:rPr>
        <w:drawing>
          <wp:inline distT="0" distB="0" distL="0" distR="0" wp14:anchorId="5E76FEA8" wp14:editId="4D37A348">
            <wp:extent cx="194945" cy="15240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35.12.</w:t>
      </w:r>
      <w:r>
        <w:t>Z - Przesyłanie energii elektrycznej</w:t>
      </w:r>
      <w:r>
        <w:rPr>
          <w:noProof/>
          <w:lang w:eastAsia="pl-PL"/>
        </w:rPr>
        <w:drawing>
          <wp:inline distT="0" distB="0" distL="0" distR="0" wp14:anchorId="5A2867DC" wp14:editId="4C33543F">
            <wp:extent cx="194945" cy="152400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36176D">
        <w:rPr>
          <w:b/>
        </w:rPr>
        <w:t>PKD</w:t>
      </w:r>
      <w:r>
        <w:t xml:space="preserve"> </w:t>
      </w:r>
      <w:r w:rsidRPr="005D4106">
        <w:rPr>
          <w:b/>
        </w:rPr>
        <w:t>35.13.Z</w:t>
      </w:r>
      <w:r>
        <w:t xml:space="preserve"> - Dystrybucja energii elektrycznej </w:t>
      </w:r>
      <w:r>
        <w:rPr>
          <w:noProof/>
          <w:lang w:eastAsia="pl-PL"/>
        </w:rPr>
        <w:drawing>
          <wp:inline distT="0" distB="0" distL="0" distR="0" wp14:anchorId="6DE6045E" wp14:editId="16F7EA2E">
            <wp:extent cx="194945" cy="152400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35.14.Z</w:t>
      </w:r>
      <w:r>
        <w:t xml:space="preserve"> - Handel energią elektryczną</w:t>
      </w:r>
      <w:r>
        <w:rPr>
          <w:noProof/>
          <w:lang w:eastAsia="pl-PL"/>
        </w:rPr>
        <w:drawing>
          <wp:inline distT="0" distB="0" distL="0" distR="0" wp14:anchorId="6E43348F" wp14:editId="09237382">
            <wp:extent cx="194945" cy="15240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35.21.Z</w:t>
      </w:r>
      <w:r>
        <w:t xml:space="preserve"> - Wytwarzanie paliw gazowych</w:t>
      </w:r>
      <w:r>
        <w:rPr>
          <w:noProof/>
          <w:lang w:eastAsia="pl-PL"/>
        </w:rPr>
        <w:drawing>
          <wp:inline distT="0" distB="0" distL="0" distR="0" wp14:anchorId="2C1839F6" wp14:editId="77835AB1">
            <wp:extent cx="194945" cy="15240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35.22.Z</w:t>
      </w:r>
      <w:r>
        <w:t xml:space="preserve"> - Dystrybucja paliw gazowych w systemie sieciowym   </w:t>
      </w:r>
      <w:r w:rsidRPr="005D4106">
        <w:rPr>
          <w:b/>
        </w:rPr>
        <w:t xml:space="preserve">PKD </w:t>
      </w:r>
      <w:r>
        <w:rPr>
          <w:b/>
          <w:noProof/>
          <w:lang w:eastAsia="pl-PL"/>
        </w:rPr>
        <w:drawing>
          <wp:inline distT="0" distB="0" distL="0" distR="0" wp14:anchorId="1036A229" wp14:editId="69DC84DD">
            <wp:extent cx="194945" cy="152400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35.23.Z</w:t>
      </w:r>
      <w:r>
        <w:t xml:space="preserve"> - Handel paliwami gazowymi w systemie sieciowym</w:t>
      </w:r>
      <w:r>
        <w:rPr>
          <w:noProof/>
          <w:lang w:eastAsia="pl-PL"/>
        </w:rPr>
        <w:drawing>
          <wp:inline distT="0" distB="0" distL="0" distR="0" wp14:anchorId="7C35708E" wp14:editId="6DC057BE">
            <wp:extent cx="194945" cy="152400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35.30.Z</w:t>
      </w:r>
      <w:r>
        <w:t xml:space="preserve"> - Wytwarzanie i zaopatrywanie w parę wodną, gorącą wodę i powietrze do układów klimatyzacyjnych</w:t>
      </w:r>
      <w:r>
        <w:rPr>
          <w:noProof/>
          <w:lang w:eastAsia="pl-PL"/>
        </w:rPr>
        <w:drawing>
          <wp:inline distT="0" distB="0" distL="0" distR="0" wp14:anchorId="30F096DC" wp14:editId="645206C5">
            <wp:extent cx="194945" cy="15240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38.11.Z</w:t>
      </w:r>
      <w:r>
        <w:t xml:space="preserve"> - Zbieranie odpadów innych niż niebezpieczne </w:t>
      </w:r>
      <w:r>
        <w:rPr>
          <w:noProof/>
          <w:lang w:eastAsia="pl-PL"/>
        </w:rPr>
        <w:drawing>
          <wp:inline distT="0" distB="0" distL="0" distR="0" wp14:anchorId="61C231BA" wp14:editId="384F1014">
            <wp:extent cx="194945" cy="15240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176D">
        <w:rPr>
          <w:b/>
        </w:rPr>
        <w:t>PKD</w:t>
      </w:r>
      <w:r>
        <w:t xml:space="preserve"> </w:t>
      </w:r>
      <w:r w:rsidRPr="005D4106">
        <w:rPr>
          <w:b/>
        </w:rPr>
        <w:t>38.12.Z</w:t>
      </w:r>
      <w:r>
        <w:t xml:space="preserve"> - Zbieranie odpadów niebezpiecznych </w:t>
      </w:r>
      <w:r>
        <w:rPr>
          <w:noProof/>
          <w:lang w:eastAsia="pl-PL"/>
        </w:rPr>
        <w:drawing>
          <wp:inline distT="0" distB="0" distL="0" distR="0" wp14:anchorId="711BA45E" wp14:editId="7FBF81D3">
            <wp:extent cx="194945" cy="152400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38.21.Z</w:t>
      </w:r>
      <w:r>
        <w:t xml:space="preserve"> - Obróbka i usuwanie odpadów innych niż niebezpieczne</w:t>
      </w:r>
      <w:r>
        <w:rPr>
          <w:noProof/>
          <w:lang w:eastAsia="pl-PL"/>
        </w:rPr>
        <w:drawing>
          <wp:inline distT="0" distB="0" distL="0" distR="0" wp14:anchorId="54A11BD6" wp14:editId="63D75677">
            <wp:extent cx="194945" cy="152400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38.22.Z</w:t>
      </w:r>
      <w:r>
        <w:t xml:space="preserve"> - Przetwarzanie    i unieszkodliwianie odpadów niebezpiecznych </w:t>
      </w:r>
      <w:r>
        <w:rPr>
          <w:noProof/>
          <w:lang w:eastAsia="pl-PL"/>
        </w:rPr>
        <w:drawing>
          <wp:inline distT="0" distB="0" distL="0" distR="0" wp14:anchorId="0A04A244" wp14:editId="0FE40261">
            <wp:extent cx="194945" cy="152400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38.31.Z</w:t>
      </w:r>
      <w:r>
        <w:t xml:space="preserve"> - Demontaż wyrobów zużytych </w:t>
      </w:r>
      <w:r>
        <w:rPr>
          <w:noProof/>
          <w:lang w:eastAsia="pl-PL"/>
        </w:rPr>
        <w:drawing>
          <wp:inline distT="0" distB="0" distL="0" distR="0" wp14:anchorId="71278E67" wp14:editId="1A4511EF">
            <wp:extent cx="194945" cy="152400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38.32.Z</w:t>
      </w:r>
      <w:r>
        <w:t xml:space="preserve"> - Odzysk surowców z materiałów segregowanych </w:t>
      </w:r>
      <w:r>
        <w:rPr>
          <w:noProof/>
          <w:lang w:eastAsia="pl-PL"/>
        </w:rPr>
        <w:drawing>
          <wp:inline distT="0" distB="0" distL="0" distR="0" wp14:anchorId="72C9C931" wp14:editId="193DC725">
            <wp:extent cx="194945" cy="152400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42.21.Z</w:t>
      </w:r>
      <w:r>
        <w:t xml:space="preserve"> - Roboty związane z budową rurociągów przesyłowych      i sieci rozdzielczych</w:t>
      </w:r>
      <w:r>
        <w:rPr>
          <w:noProof/>
          <w:lang w:eastAsia="pl-PL"/>
        </w:rPr>
        <w:drawing>
          <wp:inline distT="0" distB="0" distL="0" distR="0" wp14:anchorId="133A097D" wp14:editId="16880006">
            <wp:extent cx="194945" cy="152400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42.22.Z</w:t>
      </w:r>
      <w:r>
        <w:t xml:space="preserve"> - Roboty związane z budową linii telekomunikacyjnych i elektroenergetycznych</w:t>
      </w:r>
      <w:r>
        <w:rPr>
          <w:noProof/>
          <w:lang w:eastAsia="pl-PL"/>
        </w:rPr>
        <w:drawing>
          <wp:inline distT="0" distB="0" distL="0" distR="0" wp14:anchorId="16BD82ED" wp14:editId="357C3E7A">
            <wp:extent cx="194945" cy="152400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43.21.Z</w:t>
      </w:r>
      <w:r>
        <w:t xml:space="preserve"> - Wykonywanie instalacji elektrycznych </w:t>
      </w:r>
      <w:r>
        <w:rPr>
          <w:noProof/>
          <w:lang w:eastAsia="pl-PL"/>
        </w:rPr>
        <w:drawing>
          <wp:inline distT="0" distB="0" distL="0" distR="0" wp14:anchorId="76E548E5" wp14:editId="1C10D2E9">
            <wp:extent cx="194945" cy="152400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43.22.Z</w:t>
      </w:r>
      <w:r>
        <w:t xml:space="preserve"> - Wykonywanie instalacji wodno-kanalizacyjnych, cieplnych, gazowych i klimatyzacyjnych </w:t>
      </w:r>
      <w:r w:rsidR="00803C39">
        <w:rPr>
          <w:noProof/>
          <w:lang w:eastAsia="pl-PL"/>
        </w:rPr>
        <w:drawing>
          <wp:inline distT="0" distB="0" distL="0" distR="0" wp14:anchorId="2D9F4A9D" wp14:editId="4F9A285E">
            <wp:extent cx="194945" cy="1524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PKD 49.50.A - Transport rurociągami paliw gazowych</w:t>
      </w:r>
      <w:r>
        <w:rPr>
          <w:noProof/>
          <w:lang w:eastAsia="pl-PL"/>
        </w:rPr>
        <w:drawing>
          <wp:inline distT="0" distB="0" distL="0" distR="0" wp14:anchorId="43F27357" wp14:editId="7B53BC5A">
            <wp:extent cx="194945" cy="152400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5D4106">
        <w:rPr>
          <w:b/>
        </w:rPr>
        <w:t>PKD 52.10.A</w:t>
      </w:r>
      <w:r>
        <w:t xml:space="preserve"> - Magazynowanie i przechowywanie paliw gazowych 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 Uwaga: Warunki – szkolenie z zakresu umiejętności cyfrowych oraz posiadanie, jako przeważającego, jednego z wymienionych powyżej kodów PKD - nie muszą być </w:t>
      </w:r>
      <w:r>
        <w:lastRenderedPageBreak/>
        <w:t xml:space="preserve">spełniane łącznie. Priorytet dotyczy wyłącznie osób młodych do 30 r.ż. </w:t>
      </w:r>
      <w:r>
        <w:rPr>
          <w:noProof/>
          <w:lang w:eastAsia="pl-PL"/>
        </w:rPr>
        <w:drawing>
          <wp:inline distT="0" distB="0" distL="0" distR="0" wp14:anchorId="66415C21" wp14:editId="2FAF7F36">
            <wp:extent cx="194945" cy="152400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4106">
        <w:rPr>
          <w:b/>
        </w:rPr>
        <w:t>PKD 39.00.Z</w:t>
      </w:r>
      <w:r>
        <w:t>- Działalność związana z rekultywacją i pozostała działalność usługowa związana z gospodarką odpadami</w:t>
      </w:r>
    </w:p>
    <w:p w14:paraId="04B00F5F" w14:textId="77777777" w:rsidR="005474FF" w:rsidRDefault="005474FF" w:rsidP="005474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4A74E5" w14:textId="77777777" w:rsidR="005474FF" w:rsidRPr="002E6391" w:rsidRDefault="005474FF" w:rsidP="005474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356AC" w14:textId="77777777" w:rsidR="005474FF" w:rsidRPr="002E6391" w:rsidRDefault="005474FF" w:rsidP="005474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D0EA75" w14:textId="77777777" w:rsidR="005474FF" w:rsidRDefault="005474FF" w:rsidP="005474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Data……………………….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E6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30BF92E0" w14:textId="77777777" w:rsidR="005474FF" w:rsidRPr="002E6391" w:rsidRDefault="005474FF" w:rsidP="005474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3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podpis wnioskodawcy</w:t>
      </w:r>
    </w:p>
    <w:p w14:paraId="40726554" w14:textId="77777777" w:rsidR="005474FF" w:rsidRPr="002E6391" w:rsidRDefault="005474FF" w:rsidP="005474FF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7FA62C11" w14:textId="77777777" w:rsidR="005474FF" w:rsidRPr="002E6391" w:rsidRDefault="005474FF" w:rsidP="005474F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F57F3D" w14:textId="77777777" w:rsidR="005474FF" w:rsidRPr="002E6391" w:rsidRDefault="005474FF" w:rsidP="005474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391">
        <w:rPr>
          <w:rFonts w:ascii="Arial" w:hAnsi="Arial" w:cs="Arial"/>
          <w:b/>
          <w:sz w:val="24"/>
          <w:szCs w:val="24"/>
        </w:rPr>
        <w:t>* właściwe zaznaczyć</w:t>
      </w:r>
    </w:p>
    <w:p w14:paraId="791F12C2" w14:textId="77777777" w:rsidR="005474FF" w:rsidRPr="002E6391" w:rsidRDefault="005474FF" w:rsidP="005474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DF0662" w14:textId="77777777" w:rsidR="00F71172" w:rsidRDefault="00F71172" w:rsidP="00F711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904C17B" w14:textId="77777777" w:rsidR="00F71172" w:rsidRDefault="00F71172" w:rsidP="00F711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7F6A66" w14:textId="77777777" w:rsidR="00F71172" w:rsidRDefault="00F71172" w:rsidP="00F711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216EF2" w14:textId="77777777" w:rsidR="00F71172" w:rsidRDefault="00F71172" w:rsidP="00F711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AA13FA" w14:textId="77777777" w:rsidR="00F71172" w:rsidRDefault="00F71172" w:rsidP="00F711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ADEA5A4" w14:textId="77777777" w:rsidR="006F1C75" w:rsidRPr="002E6391" w:rsidRDefault="006F1C75" w:rsidP="00984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F1C75" w:rsidRPr="002E6391" w:rsidSect="0043390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25C0D" w14:textId="77777777" w:rsidR="00471047" w:rsidRDefault="00471047" w:rsidP="00471047">
      <w:pPr>
        <w:spacing w:after="0" w:line="240" w:lineRule="auto"/>
      </w:pPr>
      <w:r>
        <w:separator/>
      </w:r>
    </w:p>
  </w:endnote>
  <w:endnote w:type="continuationSeparator" w:id="0">
    <w:p w14:paraId="0086DB3F" w14:textId="77777777" w:rsidR="00471047" w:rsidRDefault="00471047" w:rsidP="0047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6FE81" w14:textId="4A9AC8E7" w:rsidR="00471047" w:rsidRDefault="00471047">
    <w:pPr>
      <w:pStyle w:val="Stopka"/>
      <w:jc w:val="center"/>
    </w:pPr>
  </w:p>
  <w:p w14:paraId="091D7C36" w14:textId="77777777" w:rsidR="00471047" w:rsidRDefault="004710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8871A" w14:textId="77777777" w:rsidR="00471047" w:rsidRDefault="00471047" w:rsidP="00471047">
      <w:pPr>
        <w:spacing w:after="0" w:line="240" w:lineRule="auto"/>
      </w:pPr>
      <w:r>
        <w:separator/>
      </w:r>
    </w:p>
  </w:footnote>
  <w:footnote w:type="continuationSeparator" w:id="0">
    <w:p w14:paraId="45C1DCD0" w14:textId="77777777" w:rsidR="00471047" w:rsidRDefault="00471047" w:rsidP="00471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85"/>
    <w:rsid w:val="000333F9"/>
    <w:rsid w:val="0003522E"/>
    <w:rsid w:val="00045C1F"/>
    <w:rsid w:val="00045FFB"/>
    <w:rsid w:val="000C4E78"/>
    <w:rsid w:val="000E58EB"/>
    <w:rsid w:val="0010314A"/>
    <w:rsid w:val="0010328A"/>
    <w:rsid w:val="001248C2"/>
    <w:rsid w:val="00181B20"/>
    <w:rsid w:val="0023278D"/>
    <w:rsid w:val="002742E5"/>
    <w:rsid w:val="002E6391"/>
    <w:rsid w:val="0036176D"/>
    <w:rsid w:val="003A0031"/>
    <w:rsid w:val="003B135E"/>
    <w:rsid w:val="003C38C9"/>
    <w:rsid w:val="003D485E"/>
    <w:rsid w:val="0043390D"/>
    <w:rsid w:val="00440F91"/>
    <w:rsid w:val="00452ABB"/>
    <w:rsid w:val="00457430"/>
    <w:rsid w:val="00471047"/>
    <w:rsid w:val="00472C3D"/>
    <w:rsid w:val="004A5705"/>
    <w:rsid w:val="00531510"/>
    <w:rsid w:val="005474FF"/>
    <w:rsid w:val="00564A85"/>
    <w:rsid w:val="00590B56"/>
    <w:rsid w:val="005B18DB"/>
    <w:rsid w:val="005B5C8E"/>
    <w:rsid w:val="00600395"/>
    <w:rsid w:val="00620FA2"/>
    <w:rsid w:val="00661837"/>
    <w:rsid w:val="00683F79"/>
    <w:rsid w:val="0069394F"/>
    <w:rsid w:val="006B78FE"/>
    <w:rsid w:val="006F1C75"/>
    <w:rsid w:val="007210CB"/>
    <w:rsid w:val="00721278"/>
    <w:rsid w:val="007A352C"/>
    <w:rsid w:val="007F17AC"/>
    <w:rsid w:val="00803C39"/>
    <w:rsid w:val="008A6040"/>
    <w:rsid w:val="008B4AA2"/>
    <w:rsid w:val="008D701C"/>
    <w:rsid w:val="00913802"/>
    <w:rsid w:val="0091671D"/>
    <w:rsid w:val="00916F9E"/>
    <w:rsid w:val="00930AEA"/>
    <w:rsid w:val="009476AA"/>
    <w:rsid w:val="00947986"/>
    <w:rsid w:val="009616FC"/>
    <w:rsid w:val="00963D59"/>
    <w:rsid w:val="00975A93"/>
    <w:rsid w:val="00984041"/>
    <w:rsid w:val="009B11F6"/>
    <w:rsid w:val="00A20B82"/>
    <w:rsid w:val="00A2258D"/>
    <w:rsid w:val="00A47267"/>
    <w:rsid w:val="00A53BD1"/>
    <w:rsid w:val="00A668C8"/>
    <w:rsid w:val="00A757A6"/>
    <w:rsid w:val="00A877AD"/>
    <w:rsid w:val="00AA12C1"/>
    <w:rsid w:val="00B46B88"/>
    <w:rsid w:val="00B51D40"/>
    <w:rsid w:val="00B74844"/>
    <w:rsid w:val="00B92176"/>
    <w:rsid w:val="00BB4202"/>
    <w:rsid w:val="00BE1E70"/>
    <w:rsid w:val="00C41432"/>
    <w:rsid w:val="00CF36B5"/>
    <w:rsid w:val="00D056E0"/>
    <w:rsid w:val="00D2227C"/>
    <w:rsid w:val="00D74D32"/>
    <w:rsid w:val="00D80597"/>
    <w:rsid w:val="00D91532"/>
    <w:rsid w:val="00DC5573"/>
    <w:rsid w:val="00DF0FCF"/>
    <w:rsid w:val="00E04AA3"/>
    <w:rsid w:val="00E14831"/>
    <w:rsid w:val="00E20628"/>
    <w:rsid w:val="00E408E8"/>
    <w:rsid w:val="00E849E2"/>
    <w:rsid w:val="00EA200D"/>
    <w:rsid w:val="00ED56DD"/>
    <w:rsid w:val="00EF6312"/>
    <w:rsid w:val="00F039F2"/>
    <w:rsid w:val="00F50E33"/>
    <w:rsid w:val="00F62B01"/>
    <w:rsid w:val="00F71172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10A9D"/>
  <w15:chartTrackingRefBased/>
  <w15:docId w15:val="{BAB32056-FC1B-48EE-ADFC-6BD4D3F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047"/>
  </w:style>
  <w:style w:type="paragraph" w:styleId="Stopka">
    <w:name w:val="footer"/>
    <w:basedOn w:val="Normalny"/>
    <w:link w:val="StopkaZnak"/>
    <w:uiPriority w:val="99"/>
    <w:unhideWhenUsed/>
    <w:rsid w:val="0047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047"/>
  </w:style>
  <w:style w:type="paragraph" w:styleId="Akapitzlist">
    <w:name w:val="List Paragraph"/>
    <w:basedOn w:val="Normalny"/>
    <w:link w:val="AkapitzlistZnak"/>
    <w:uiPriority w:val="34"/>
    <w:qFormat/>
    <w:rsid w:val="00A53B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671B-922A-43D7-8825-3F52906B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Izabela Czerwińska</cp:lastModifiedBy>
  <cp:revision>103</cp:revision>
  <cp:lastPrinted>2022-05-31T11:06:00Z</cp:lastPrinted>
  <dcterms:created xsi:type="dcterms:W3CDTF">2020-12-21T19:08:00Z</dcterms:created>
  <dcterms:modified xsi:type="dcterms:W3CDTF">2023-01-25T08:11:00Z</dcterms:modified>
</cp:coreProperties>
</file>